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6836" w:rsidRDefault="00F16836" w:rsidP="00F16836">
      <w:pPr>
        <w:pStyle w:val="af4"/>
        <w:ind w:left="5387"/>
        <w:rPr>
          <w:rFonts w:ascii="Times New Roman" w:hAnsi="Times New Roman"/>
          <w:sz w:val="28"/>
          <w:szCs w:val="28"/>
        </w:rPr>
      </w:pPr>
      <w:r>
        <w:rPr>
          <w:rFonts w:ascii="Times New Roman" w:hAnsi="Times New Roman"/>
          <w:sz w:val="28"/>
          <w:szCs w:val="28"/>
        </w:rPr>
        <w:t>Приложение</w:t>
      </w:r>
    </w:p>
    <w:p w:rsidR="00F16836" w:rsidRDefault="00F16836" w:rsidP="00F16836">
      <w:pPr>
        <w:pStyle w:val="af4"/>
        <w:ind w:left="5387"/>
        <w:jc w:val="both"/>
        <w:rPr>
          <w:rFonts w:ascii="Times New Roman" w:hAnsi="Times New Roman"/>
          <w:sz w:val="28"/>
          <w:szCs w:val="28"/>
        </w:rPr>
      </w:pPr>
      <w:r>
        <w:rPr>
          <w:rFonts w:ascii="Times New Roman" w:hAnsi="Times New Roman"/>
          <w:sz w:val="28"/>
          <w:szCs w:val="28"/>
        </w:rPr>
        <w:t>к постановлению администрации</w:t>
      </w:r>
    </w:p>
    <w:p w:rsidR="00F16836" w:rsidRDefault="00F16836" w:rsidP="00F16836">
      <w:pPr>
        <w:pStyle w:val="af4"/>
        <w:ind w:left="5387"/>
        <w:rPr>
          <w:rFonts w:ascii="Times New Roman" w:hAnsi="Times New Roman"/>
          <w:sz w:val="28"/>
          <w:szCs w:val="28"/>
        </w:rPr>
      </w:pPr>
      <w:r>
        <w:rPr>
          <w:rFonts w:ascii="Times New Roman" w:hAnsi="Times New Roman"/>
          <w:sz w:val="28"/>
          <w:szCs w:val="28"/>
        </w:rPr>
        <w:t>муниципального образования</w:t>
      </w:r>
    </w:p>
    <w:p w:rsidR="00F16836" w:rsidRDefault="00F16836" w:rsidP="00F16836">
      <w:pPr>
        <w:pStyle w:val="af4"/>
        <w:ind w:left="5387"/>
        <w:rPr>
          <w:rFonts w:ascii="Times New Roman" w:hAnsi="Times New Roman"/>
          <w:sz w:val="28"/>
          <w:szCs w:val="28"/>
        </w:rPr>
      </w:pPr>
      <w:r w:rsidRPr="008627BB">
        <w:rPr>
          <w:rFonts w:ascii="Times New Roman" w:hAnsi="Times New Roman"/>
          <w:sz w:val="28"/>
          <w:szCs w:val="28"/>
        </w:rPr>
        <w:t>Темрюкский район</w:t>
      </w:r>
    </w:p>
    <w:p w:rsidR="00F16836" w:rsidRDefault="00F16836" w:rsidP="00F16836">
      <w:pPr>
        <w:pStyle w:val="af4"/>
        <w:ind w:left="5387"/>
        <w:rPr>
          <w:rFonts w:ascii="Times New Roman" w:hAnsi="Times New Roman"/>
          <w:sz w:val="28"/>
          <w:szCs w:val="28"/>
        </w:rPr>
      </w:pPr>
      <w:r>
        <w:rPr>
          <w:rFonts w:ascii="Times New Roman" w:hAnsi="Times New Roman"/>
          <w:sz w:val="28"/>
          <w:szCs w:val="28"/>
        </w:rPr>
        <w:t>от _____________ № ________</w:t>
      </w:r>
    </w:p>
    <w:p w:rsidR="00F16836" w:rsidRDefault="00F16836" w:rsidP="00F16836">
      <w:pPr>
        <w:pStyle w:val="af4"/>
        <w:ind w:left="5387"/>
        <w:rPr>
          <w:rFonts w:ascii="Times New Roman" w:hAnsi="Times New Roman"/>
          <w:sz w:val="28"/>
          <w:szCs w:val="28"/>
        </w:rPr>
      </w:pPr>
    </w:p>
    <w:p w:rsidR="001314BB" w:rsidRDefault="00F16836" w:rsidP="00F16836">
      <w:pPr>
        <w:pStyle w:val="af4"/>
        <w:ind w:left="5387"/>
        <w:rPr>
          <w:rFonts w:ascii="Times New Roman" w:hAnsi="Times New Roman"/>
          <w:sz w:val="28"/>
          <w:szCs w:val="28"/>
        </w:rPr>
      </w:pPr>
      <w:r>
        <w:rPr>
          <w:rFonts w:ascii="Times New Roman" w:hAnsi="Times New Roman"/>
          <w:sz w:val="28"/>
          <w:szCs w:val="28"/>
        </w:rPr>
        <w:t>«</w:t>
      </w:r>
      <w:r w:rsidR="001314BB">
        <w:rPr>
          <w:rFonts w:ascii="Times New Roman" w:hAnsi="Times New Roman"/>
          <w:sz w:val="28"/>
          <w:szCs w:val="28"/>
        </w:rPr>
        <w:t>Приложение</w:t>
      </w:r>
    </w:p>
    <w:p w:rsidR="001314BB" w:rsidRDefault="001314BB" w:rsidP="00F16836">
      <w:pPr>
        <w:pStyle w:val="af4"/>
        <w:ind w:left="5387"/>
        <w:rPr>
          <w:rFonts w:ascii="Times New Roman" w:hAnsi="Times New Roman"/>
          <w:sz w:val="28"/>
          <w:szCs w:val="28"/>
        </w:rPr>
      </w:pPr>
      <w:r w:rsidRPr="001314BB">
        <w:rPr>
          <w:rFonts w:ascii="Times New Roman" w:hAnsi="Times New Roman"/>
          <w:sz w:val="28"/>
          <w:szCs w:val="28"/>
        </w:rPr>
        <w:t>к Порядку осуществления</w:t>
      </w:r>
      <w:r w:rsidR="005F54F6">
        <w:rPr>
          <w:rFonts w:ascii="Times New Roman" w:hAnsi="Times New Roman"/>
          <w:sz w:val="28"/>
          <w:szCs w:val="28"/>
        </w:rPr>
        <w:t xml:space="preserve"> </w:t>
      </w:r>
      <w:r w:rsidRPr="001314BB">
        <w:rPr>
          <w:rFonts w:ascii="Times New Roman" w:hAnsi="Times New Roman"/>
          <w:sz w:val="28"/>
          <w:szCs w:val="28"/>
        </w:rPr>
        <w:t>администрацией</w:t>
      </w:r>
      <w:r w:rsidR="005F54F6">
        <w:rPr>
          <w:rFonts w:ascii="Times New Roman" w:hAnsi="Times New Roman"/>
          <w:sz w:val="28"/>
          <w:szCs w:val="28"/>
        </w:rPr>
        <w:t xml:space="preserve"> </w:t>
      </w:r>
      <w:r w:rsidRPr="001314BB">
        <w:rPr>
          <w:rFonts w:ascii="Times New Roman" w:hAnsi="Times New Roman"/>
          <w:sz w:val="28"/>
          <w:szCs w:val="28"/>
        </w:rPr>
        <w:t>муниципального</w:t>
      </w:r>
      <w:r w:rsidR="005F54F6">
        <w:rPr>
          <w:rFonts w:ascii="Times New Roman" w:hAnsi="Times New Roman"/>
          <w:sz w:val="28"/>
          <w:szCs w:val="28"/>
        </w:rPr>
        <w:t xml:space="preserve"> </w:t>
      </w:r>
      <w:r w:rsidRPr="001314BB">
        <w:rPr>
          <w:rFonts w:ascii="Times New Roman" w:hAnsi="Times New Roman"/>
          <w:sz w:val="28"/>
          <w:szCs w:val="28"/>
        </w:rPr>
        <w:t>образования Темрюкский район</w:t>
      </w:r>
      <w:r w:rsidR="005F54F6">
        <w:rPr>
          <w:rFonts w:ascii="Times New Roman" w:hAnsi="Times New Roman"/>
          <w:sz w:val="28"/>
          <w:szCs w:val="28"/>
        </w:rPr>
        <w:t xml:space="preserve"> </w:t>
      </w:r>
      <w:r w:rsidRPr="001314BB">
        <w:rPr>
          <w:rFonts w:ascii="Times New Roman" w:hAnsi="Times New Roman"/>
          <w:sz w:val="28"/>
          <w:szCs w:val="28"/>
        </w:rPr>
        <w:t>бюджетных полномочий</w:t>
      </w:r>
      <w:r w:rsidR="005F54F6">
        <w:rPr>
          <w:rFonts w:ascii="Times New Roman" w:hAnsi="Times New Roman"/>
          <w:sz w:val="28"/>
          <w:szCs w:val="28"/>
        </w:rPr>
        <w:t xml:space="preserve"> </w:t>
      </w:r>
      <w:r w:rsidRPr="001314BB">
        <w:rPr>
          <w:rFonts w:ascii="Times New Roman" w:hAnsi="Times New Roman"/>
          <w:sz w:val="28"/>
          <w:szCs w:val="28"/>
        </w:rPr>
        <w:t>главного администратора</w:t>
      </w:r>
      <w:r w:rsidR="005F54F6">
        <w:rPr>
          <w:rFonts w:ascii="Times New Roman" w:hAnsi="Times New Roman"/>
          <w:sz w:val="28"/>
          <w:szCs w:val="28"/>
        </w:rPr>
        <w:t xml:space="preserve"> (администратора) </w:t>
      </w:r>
      <w:r w:rsidRPr="001314BB">
        <w:rPr>
          <w:rFonts w:ascii="Times New Roman" w:hAnsi="Times New Roman"/>
          <w:sz w:val="28"/>
          <w:szCs w:val="28"/>
        </w:rPr>
        <w:t>доходов</w:t>
      </w:r>
      <w:r w:rsidR="005F54F6">
        <w:rPr>
          <w:rFonts w:ascii="Times New Roman" w:hAnsi="Times New Roman"/>
          <w:sz w:val="28"/>
          <w:szCs w:val="28"/>
        </w:rPr>
        <w:t xml:space="preserve"> </w:t>
      </w:r>
      <w:r w:rsidRPr="001314BB">
        <w:rPr>
          <w:rFonts w:ascii="Times New Roman" w:hAnsi="Times New Roman"/>
          <w:sz w:val="28"/>
          <w:szCs w:val="28"/>
        </w:rPr>
        <w:t>бюджета</w:t>
      </w:r>
      <w:r w:rsidR="005F54F6">
        <w:rPr>
          <w:rFonts w:ascii="Times New Roman" w:hAnsi="Times New Roman"/>
          <w:sz w:val="28"/>
          <w:szCs w:val="28"/>
        </w:rPr>
        <w:t xml:space="preserve"> м</w:t>
      </w:r>
      <w:r w:rsidR="005F54F6" w:rsidRPr="001314BB">
        <w:rPr>
          <w:rFonts w:ascii="Times New Roman" w:hAnsi="Times New Roman"/>
          <w:sz w:val="28"/>
          <w:szCs w:val="28"/>
        </w:rPr>
        <w:t>униципального</w:t>
      </w:r>
      <w:r w:rsidR="005F54F6">
        <w:rPr>
          <w:rFonts w:ascii="Times New Roman" w:hAnsi="Times New Roman"/>
          <w:sz w:val="28"/>
          <w:szCs w:val="28"/>
        </w:rPr>
        <w:t xml:space="preserve"> </w:t>
      </w:r>
      <w:r w:rsidR="005F54F6" w:rsidRPr="001314BB">
        <w:rPr>
          <w:rFonts w:ascii="Times New Roman" w:hAnsi="Times New Roman"/>
          <w:sz w:val="28"/>
          <w:szCs w:val="28"/>
        </w:rPr>
        <w:t>образования Темрюкский район</w:t>
      </w:r>
    </w:p>
    <w:p w:rsidR="00F16836" w:rsidRDefault="00F16836" w:rsidP="00F16836">
      <w:pPr>
        <w:pStyle w:val="af4"/>
        <w:ind w:left="5387"/>
        <w:rPr>
          <w:rFonts w:ascii="Times New Roman" w:hAnsi="Times New Roman"/>
          <w:sz w:val="28"/>
          <w:szCs w:val="28"/>
        </w:rPr>
      </w:pPr>
      <w:r>
        <w:rPr>
          <w:rFonts w:ascii="Times New Roman" w:hAnsi="Times New Roman"/>
          <w:sz w:val="28"/>
          <w:szCs w:val="28"/>
        </w:rPr>
        <w:t>(в редакции постановления</w:t>
      </w:r>
    </w:p>
    <w:p w:rsidR="00F16836" w:rsidRDefault="00F16836" w:rsidP="00F16836">
      <w:pPr>
        <w:pStyle w:val="af4"/>
        <w:ind w:left="5387"/>
        <w:rPr>
          <w:rFonts w:ascii="Times New Roman" w:hAnsi="Times New Roman"/>
          <w:sz w:val="28"/>
          <w:szCs w:val="28"/>
        </w:rPr>
      </w:pPr>
      <w:r>
        <w:rPr>
          <w:rFonts w:ascii="Times New Roman" w:hAnsi="Times New Roman"/>
          <w:sz w:val="28"/>
          <w:szCs w:val="28"/>
        </w:rPr>
        <w:t xml:space="preserve">администрации муниципального образования </w:t>
      </w:r>
      <w:r w:rsidRPr="008627BB">
        <w:rPr>
          <w:rFonts w:ascii="Times New Roman" w:hAnsi="Times New Roman"/>
          <w:sz w:val="28"/>
          <w:szCs w:val="28"/>
        </w:rPr>
        <w:t>Темрюкский район</w:t>
      </w:r>
    </w:p>
    <w:p w:rsidR="00F16836" w:rsidRDefault="00F16836" w:rsidP="00F16836">
      <w:pPr>
        <w:pStyle w:val="af4"/>
        <w:ind w:left="5387"/>
        <w:rPr>
          <w:rFonts w:ascii="Times New Roman" w:hAnsi="Times New Roman"/>
          <w:sz w:val="28"/>
          <w:szCs w:val="28"/>
        </w:rPr>
      </w:pPr>
      <w:r>
        <w:rPr>
          <w:rFonts w:ascii="Times New Roman" w:hAnsi="Times New Roman"/>
          <w:sz w:val="28"/>
          <w:szCs w:val="28"/>
        </w:rPr>
        <w:t>от _____________ № ________)</w:t>
      </w:r>
    </w:p>
    <w:p w:rsidR="001314BB" w:rsidRDefault="001314BB" w:rsidP="00316015">
      <w:pPr>
        <w:ind w:right="-6"/>
        <w:jc w:val="center"/>
        <w:rPr>
          <w:b/>
          <w:sz w:val="26"/>
          <w:szCs w:val="26"/>
        </w:rPr>
      </w:pPr>
    </w:p>
    <w:p w:rsidR="005F54F6" w:rsidRPr="001314BB" w:rsidRDefault="005F54F6" w:rsidP="00316015">
      <w:pPr>
        <w:ind w:right="-6"/>
        <w:jc w:val="center"/>
        <w:rPr>
          <w:b/>
          <w:sz w:val="26"/>
          <w:szCs w:val="26"/>
        </w:rPr>
      </w:pPr>
    </w:p>
    <w:p w:rsidR="00133089" w:rsidRPr="00D9081C" w:rsidRDefault="00133089" w:rsidP="00316015">
      <w:pPr>
        <w:ind w:right="-6"/>
        <w:jc w:val="center"/>
        <w:rPr>
          <w:b/>
          <w:sz w:val="28"/>
          <w:szCs w:val="28"/>
        </w:rPr>
      </w:pPr>
      <w:r w:rsidRPr="00D9081C">
        <w:rPr>
          <w:b/>
          <w:sz w:val="28"/>
          <w:szCs w:val="28"/>
        </w:rPr>
        <w:t>ПЕРЕЧЕНЬ</w:t>
      </w:r>
    </w:p>
    <w:p w:rsidR="00D2520A" w:rsidRPr="00410CB7" w:rsidRDefault="00EB55AE" w:rsidP="00410CB7">
      <w:pPr>
        <w:ind w:right="-1"/>
        <w:jc w:val="center"/>
        <w:rPr>
          <w:sz w:val="28"/>
          <w:szCs w:val="28"/>
        </w:rPr>
      </w:pPr>
      <w:r>
        <w:rPr>
          <w:b/>
          <w:sz w:val="28"/>
          <w:szCs w:val="28"/>
        </w:rPr>
        <w:t xml:space="preserve">источников </w:t>
      </w:r>
      <w:r w:rsidR="00133089" w:rsidRPr="00D9081C">
        <w:rPr>
          <w:b/>
          <w:sz w:val="28"/>
          <w:szCs w:val="28"/>
        </w:rPr>
        <w:t>доходов бюджета муниципального</w:t>
      </w:r>
      <w:r w:rsidR="00AC4FED" w:rsidRPr="00D9081C">
        <w:rPr>
          <w:b/>
          <w:sz w:val="28"/>
          <w:szCs w:val="28"/>
        </w:rPr>
        <w:t xml:space="preserve"> </w:t>
      </w:r>
      <w:r w:rsidR="00133089" w:rsidRPr="00D9081C">
        <w:rPr>
          <w:b/>
          <w:sz w:val="28"/>
          <w:szCs w:val="28"/>
        </w:rPr>
        <w:t>образования Темрюкский район,</w:t>
      </w:r>
      <w:r>
        <w:rPr>
          <w:b/>
          <w:sz w:val="28"/>
          <w:szCs w:val="28"/>
        </w:rPr>
        <w:t xml:space="preserve"> </w:t>
      </w:r>
      <w:r w:rsidR="00410CB7" w:rsidRPr="00D9081C">
        <w:rPr>
          <w:b/>
          <w:sz w:val="28"/>
          <w:szCs w:val="28"/>
        </w:rPr>
        <w:t>по которым администрация муниципального образования Темрюкский район осуществляет полномочия главного администратора</w:t>
      </w:r>
      <w:r w:rsidR="005F54F6">
        <w:rPr>
          <w:b/>
          <w:sz w:val="28"/>
          <w:szCs w:val="28"/>
        </w:rPr>
        <w:t xml:space="preserve"> (администратора)</w:t>
      </w:r>
      <w:r w:rsidR="00410CB7" w:rsidRPr="00D9081C">
        <w:rPr>
          <w:b/>
          <w:sz w:val="28"/>
          <w:szCs w:val="28"/>
        </w:rPr>
        <w:t xml:space="preserve"> доходов бюджета муниципального образования Темрюкский район</w:t>
      </w:r>
    </w:p>
    <w:p w:rsidR="006254BE" w:rsidRDefault="006254BE" w:rsidP="00D9081C">
      <w:pPr>
        <w:ind w:right="-568"/>
      </w:pPr>
    </w:p>
    <w:tbl>
      <w:tblPr>
        <w:tblW w:w="10207" w:type="dxa"/>
        <w:tblInd w:w="-5" w:type="dxa"/>
        <w:tblLayout w:type="fixed"/>
        <w:tblLook w:val="04A0" w:firstRow="1" w:lastRow="0" w:firstColumn="1" w:lastColumn="0" w:noHBand="0" w:noVBand="1"/>
      </w:tblPr>
      <w:tblGrid>
        <w:gridCol w:w="568"/>
        <w:gridCol w:w="4252"/>
        <w:gridCol w:w="2693"/>
        <w:gridCol w:w="2127"/>
        <w:gridCol w:w="567"/>
      </w:tblGrid>
      <w:tr w:rsidR="00113280" w:rsidRPr="00D9081C" w:rsidTr="00243881">
        <w:trPr>
          <w:trHeight w:val="5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13280" w:rsidRDefault="00113280" w:rsidP="000A18A8">
            <w:pPr>
              <w:ind w:left="-108" w:right="-108"/>
              <w:jc w:val="center"/>
              <w:rPr>
                <w:sz w:val="22"/>
                <w:szCs w:val="22"/>
              </w:rPr>
            </w:pPr>
            <w:r>
              <w:rPr>
                <w:sz w:val="22"/>
                <w:szCs w:val="22"/>
              </w:rPr>
              <w:t>№</w:t>
            </w:r>
          </w:p>
          <w:p w:rsidR="00113280" w:rsidRPr="00D9081C" w:rsidRDefault="00113280" w:rsidP="000A18A8">
            <w:pPr>
              <w:ind w:left="-108" w:right="-108"/>
              <w:jc w:val="center"/>
              <w:rPr>
                <w:sz w:val="22"/>
                <w:szCs w:val="22"/>
              </w:rPr>
            </w:pPr>
            <w:r w:rsidRPr="00D9081C">
              <w:rPr>
                <w:sz w:val="22"/>
                <w:szCs w:val="22"/>
              </w:rPr>
              <w:t>п/п</w:t>
            </w:r>
          </w:p>
        </w:tc>
        <w:tc>
          <w:tcPr>
            <w:tcW w:w="4252" w:type="dxa"/>
            <w:tcBorders>
              <w:top w:val="single" w:sz="4" w:space="0" w:color="auto"/>
              <w:left w:val="nil"/>
              <w:bottom w:val="single" w:sz="4" w:space="0" w:color="auto"/>
              <w:right w:val="single" w:sz="4" w:space="0" w:color="auto"/>
            </w:tcBorders>
            <w:shd w:val="clear" w:color="auto" w:fill="auto"/>
            <w:vAlign w:val="center"/>
            <w:hideMark/>
          </w:tcPr>
          <w:p w:rsidR="00113280" w:rsidRPr="00D9081C" w:rsidRDefault="00113280" w:rsidP="000A18A8">
            <w:pPr>
              <w:jc w:val="center"/>
              <w:rPr>
                <w:sz w:val="22"/>
                <w:szCs w:val="22"/>
              </w:rPr>
            </w:pPr>
            <w:r w:rsidRPr="00D9081C">
              <w:rPr>
                <w:sz w:val="22"/>
                <w:szCs w:val="22"/>
              </w:rPr>
              <w:t>Наименование доходов</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113280" w:rsidRPr="00D9081C" w:rsidRDefault="00113280" w:rsidP="000A18A8">
            <w:pPr>
              <w:jc w:val="center"/>
              <w:rPr>
                <w:sz w:val="22"/>
                <w:szCs w:val="22"/>
              </w:rPr>
            </w:pPr>
            <w:r w:rsidRPr="00D9081C">
              <w:rPr>
                <w:sz w:val="22"/>
                <w:szCs w:val="22"/>
              </w:rPr>
              <w:t>Коды бюджетной классификации</w:t>
            </w:r>
          </w:p>
        </w:tc>
        <w:tc>
          <w:tcPr>
            <w:tcW w:w="2127" w:type="dxa"/>
            <w:tcBorders>
              <w:top w:val="single" w:sz="4" w:space="0" w:color="auto"/>
              <w:left w:val="nil"/>
              <w:bottom w:val="single" w:sz="4" w:space="0" w:color="auto"/>
              <w:right w:val="single" w:sz="4" w:space="0" w:color="auto"/>
            </w:tcBorders>
            <w:shd w:val="clear" w:color="auto" w:fill="auto"/>
            <w:vAlign w:val="center"/>
            <w:hideMark/>
          </w:tcPr>
          <w:p w:rsidR="00113280" w:rsidRPr="00D9081C" w:rsidRDefault="00113280" w:rsidP="000A18A8">
            <w:pPr>
              <w:jc w:val="center"/>
              <w:rPr>
                <w:sz w:val="22"/>
                <w:szCs w:val="22"/>
              </w:rPr>
            </w:pPr>
            <w:r w:rsidRPr="00D9081C">
              <w:rPr>
                <w:sz w:val="22"/>
                <w:szCs w:val="22"/>
              </w:rPr>
              <w:t>Нормативный акт, являющийся основанием для администрирования</w:t>
            </w:r>
          </w:p>
        </w:tc>
        <w:tc>
          <w:tcPr>
            <w:tcW w:w="567" w:type="dxa"/>
            <w:tcBorders>
              <w:left w:val="single" w:sz="4" w:space="0" w:color="auto"/>
            </w:tcBorders>
          </w:tcPr>
          <w:p w:rsidR="00113280" w:rsidRPr="00D9081C" w:rsidRDefault="00113280" w:rsidP="000A18A8">
            <w:pPr>
              <w:jc w:val="center"/>
              <w:rPr>
                <w:sz w:val="22"/>
                <w:szCs w:val="22"/>
              </w:rPr>
            </w:pPr>
          </w:p>
        </w:tc>
      </w:tr>
    </w:tbl>
    <w:p w:rsidR="00113280" w:rsidRPr="00113280" w:rsidRDefault="00113280" w:rsidP="00D9081C">
      <w:pPr>
        <w:ind w:right="-568"/>
        <w:rPr>
          <w:sz w:val="2"/>
          <w:szCs w:val="2"/>
        </w:rPr>
      </w:pPr>
    </w:p>
    <w:tbl>
      <w:tblPr>
        <w:tblW w:w="10064" w:type="dxa"/>
        <w:tblInd w:w="-5" w:type="dxa"/>
        <w:tblLayout w:type="fixed"/>
        <w:tblLook w:val="04A0" w:firstRow="1" w:lastRow="0" w:firstColumn="1" w:lastColumn="0" w:noHBand="0" w:noVBand="1"/>
      </w:tblPr>
      <w:tblGrid>
        <w:gridCol w:w="568"/>
        <w:gridCol w:w="4252"/>
        <w:gridCol w:w="2693"/>
        <w:gridCol w:w="2126"/>
        <w:gridCol w:w="425"/>
      </w:tblGrid>
      <w:tr w:rsidR="00A3656F" w:rsidRPr="00A3656F" w:rsidTr="00243881">
        <w:trPr>
          <w:trHeight w:val="11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w:t>
            </w:r>
          </w:p>
        </w:tc>
        <w:tc>
          <w:tcPr>
            <w:tcW w:w="4252" w:type="dxa"/>
            <w:tcBorders>
              <w:top w:val="single" w:sz="4" w:space="0" w:color="auto"/>
              <w:left w:val="nil"/>
              <w:bottom w:val="single" w:sz="4" w:space="0" w:color="auto"/>
              <w:right w:val="single" w:sz="4" w:space="0" w:color="auto"/>
            </w:tcBorders>
            <w:shd w:val="clear" w:color="auto" w:fill="auto"/>
            <w:noWrap/>
            <w:hideMark/>
          </w:tcPr>
          <w:p w:rsidR="00A3656F" w:rsidRPr="00A3656F" w:rsidRDefault="00A3656F">
            <w:pPr>
              <w:jc w:val="center"/>
              <w:rPr>
                <w:sz w:val="22"/>
                <w:szCs w:val="22"/>
              </w:rPr>
            </w:pPr>
            <w:r w:rsidRPr="00A3656F">
              <w:rPr>
                <w:sz w:val="22"/>
                <w:szCs w:val="22"/>
              </w:rPr>
              <w:t>2</w:t>
            </w:r>
          </w:p>
        </w:tc>
        <w:tc>
          <w:tcPr>
            <w:tcW w:w="2693" w:type="dxa"/>
            <w:tcBorders>
              <w:top w:val="single" w:sz="4" w:space="0" w:color="auto"/>
              <w:left w:val="nil"/>
              <w:bottom w:val="single" w:sz="4" w:space="0" w:color="auto"/>
              <w:right w:val="single" w:sz="4" w:space="0" w:color="auto"/>
            </w:tcBorders>
          </w:tcPr>
          <w:p w:rsidR="00A3656F" w:rsidRPr="00A3656F" w:rsidRDefault="00A3656F" w:rsidP="00A3656F">
            <w:pPr>
              <w:jc w:val="center"/>
              <w:rPr>
                <w:sz w:val="22"/>
                <w:szCs w:val="22"/>
              </w:rPr>
            </w:pPr>
            <w:r>
              <w:rPr>
                <w:sz w:val="22"/>
                <w:szCs w:val="22"/>
              </w:rPr>
              <w:t>3</w:t>
            </w:r>
          </w:p>
        </w:tc>
        <w:tc>
          <w:tcPr>
            <w:tcW w:w="2126" w:type="dxa"/>
            <w:tcBorders>
              <w:top w:val="single" w:sz="4" w:space="0" w:color="auto"/>
              <w:left w:val="nil"/>
              <w:bottom w:val="single" w:sz="4" w:space="0" w:color="auto"/>
              <w:right w:val="single" w:sz="4" w:space="0" w:color="auto"/>
            </w:tcBorders>
            <w:shd w:val="clear" w:color="auto" w:fill="auto"/>
            <w:noWrap/>
            <w:hideMark/>
          </w:tcPr>
          <w:p w:rsidR="00A3656F" w:rsidRPr="00A3656F" w:rsidRDefault="00A3656F">
            <w:pPr>
              <w:jc w:val="center"/>
              <w:rPr>
                <w:sz w:val="22"/>
                <w:szCs w:val="22"/>
              </w:rPr>
            </w:pPr>
            <w:r w:rsidRPr="00A3656F">
              <w:rPr>
                <w:sz w:val="22"/>
                <w:szCs w:val="22"/>
              </w:rPr>
              <w:t>4</w:t>
            </w:r>
          </w:p>
        </w:tc>
        <w:tc>
          <w:tcPr>
            <w:tcW w:w="425" w:type="dxa"/>
            <w:tcBorders>
              <w:top w:val="nil"/>
              <w:left w:val="single" w:sz="4" w:space="0" w:color="auto"/>
            </w:tcBorders>
          </w:tcPr>
          <w:p w:rsidR="00A3656F" w:rsidRPr="00A3656F" w:rsidRDefault="00A3656F">
            <w:pPr>
              <w:jc w:val="center"/>
              <w:rPr>
                <w:sz w:val="22"/>
                <w:szCs w:val="22"/>
              </w:rPr>
            </w:pPr>
          </w:p>
        </w:tc>
      </w:tr>
      <w:tr w:rsidR="00A3656F" w:rsidRPr="00A3656F" w:rsidTr="00243881">
        <w:trPr>
          <w:trHeight w:val="524"/>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5F54F6">
            <w:pPr>
              <w:jc w:val="both"/>
              <w:rPr>
                <w:sz w:val="22"/>
                <w:szCs w:val="22"/>
              </w:rPr>
            </w:pPr>
            <w:bookmarkStart w:id="0" w:name="RANGE!B3:B137"/>
            <w:r w:rsidRPr="00A3656F">
              <w:rPr>
                <w:sz w:val="22"/>
                <w:szCs w:val="22"/>
              </w:rPr>
              <w:t>Государственная пошлина за выдачу разрешения на установку рекламной конструкции</w:t>
            </w:r>
            <w:bookmarkEnd w:id="0"/>
          </w:p>
        </w:tc>
        <w:tc>
          <w:tcPr>
            <w:tcW w:w="2693" w:type="dxa"/>
            <w:tcBorders>
              <w:top w:val="single" w:sz="4" w:space="0" w:color="auto"/>
              <w:left w:val="nil"/>
              <w:bottom w:val="single" w:sz="4" w:space="0" w:color="auto"/>
              <w:right w:val="single" w:sz="4" w:space="0" w:color="auto"/>
            </w:tcBorders>
          </w:tcPr>
          <w:p w:rsidR="00A3656F" w:rsidRPr="00A3656F" w:rsidRDefault="00A3656F" w:rsidP="00424E82">
            <w:pPr>
              <w:ind w:left="-108" w:right="-95"/>
              <w:jc w:val="center"/>
              <w:rPr>
                <w:sz w:val="22"/>
                <w:szCs w:val="22"/>
              </w:rPr>
            </w:pPr>
            <w:r w:rsidRPr="00A3656F">
              <w:rPr>
                <w:sz w:val="22"/>
                <w:szCs w:val="22"/>
              </w:rPr>
              <w:t xml:space="preserve">902 </w:t>
            </w:r>
            <w:r w:rsidRPr="00A3656F">
              <w:rPr>
                <w:color w:val="000000" w:themeColor="text1"/>
                <w:sz w:val="22"/>
                <w:szCs w:val="22"/>
              </w:rPr>
              <w:t>1 08 07150 01 0000 110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413E81">
            <w:pPr>
              <w:jc w:val="center"/>
              <w:rPr>
                <w:sz w:val="22"/>
                <w:szCs w:val="22"/>
              </w:rPr>
            </w:pPr>
            <w:r w:rsidRPr="00A3656F">
              <w:rPr>
                <w:sz w:val="22"/>
                <w:szCs w:val="22"/>
              </w:rPr>
              <w:t>Статья 61.1 Бюджетного кодекса Российской Федерации (далее - БК РФ), Федеральный закон от 13 марта 2006 г. № 38</w:t>
            </w:r>
            <w:r w:rsidR="00413E81">
              <w:rPr>
                <w:sz w:val="22"/>
                <w:szCs w:val="22"/>
              </w:rPr>
              <w:t>-ФЗ</w:t>
            </w:r>
            <w:r w:rsidRPr="00A3656F">
              <w:rPr>
                <w:sz w:val="22"/>
                <w:szCs w:val="22"/>
              </w:rPr>
              <w:t xml:space="preserve"> «О рекламе»</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BE6467" w:rsidP="005F54F6">
            <w:pPr>
              <w:jc w:val="both"/>
              <w:rPr>
                <w:sz w:val="22"/>
                <w:szCs w:val="22"/>
              </w:rPr>
            </w:pPr>
            <w:r w:rsidRPr="00BE6467">
              <w:rPr>
                <w:sz w:val="22"/>
                <w:szCs w:val="22"/>
              </w:rPr>
              <w:t>Государственная пошлина за выдачу разрешения на установку рекламной конструкции (сумма платежа, в том числе перерасчеты, недоимка и задолженность по платежу)</w:t>
            </w:r>
          </w:p>
        </w:tc>
        <w:tc>
          <w:tcPr>
            <w:tcW w:w="2693" w:type="dxa"/>
            <w:tcBorders>
              <w:top w:val="single" w:sz="4" w:space="0" w:color="auto"/>
              <w:left w:val="nil"/>
              <w:bottom w:val="single" w:sz="4" w:space="0" w:color="auto"/>
              <w:right w:val="single" w:sz="4" w:space="0" w:color="auto"/>
            </w:tcBorders>
          </w:tcPr>
          <w:p w:rsidR="00A3656F" w:rsidRPr="00A3656F" w:rsidRDefault="00A3656F" w:rsidP="00A32AF3">
            <w:pPr>
              <w:ind w:left="-108" w:right="-95"/>
              <w:jc w:val="center"/>
              <w:rPr>
                <w:sz w:val="22"/>
                <w:szCs w:val="22"/>
              </w:rPr>
            </w:pPr>
            <w:r w:rsidRPr="00A3656F">
              <w:rPr>
                <w:sz w:val="22"/>
                <w:szCs w:val="22"/>
              </w:rPr>
              <w:t xml:space="preserve">902 </w:t>
            </w:r>
            <w:r w:rsidRPr="00A3656F">
              <w:rPr>
                <w:color w:val="000000" w:themeColor="text1"/>
                <w:sz w:val="22"/>
                <w:szCs w:val="22"/>
              </w:rPr>
              <w:t>1 08 07150 01 1000 110</w:t>
            </w:r>
          </w:p>
        </w:tc>
        <w:tc>
          <w:tcPr>
            <w:tcW w:w="2126" w:type="dxa"/>
            <w:vMerge/>
            <w:tcBorders>
              <w:top w:val="nil"/>
              <w:left w:val="single" w:sz="4" w:space="0" w:color="auto"/>
              <w:bottom w:val="single" w:sz="4" w:space="0" w:color="auto"/>
              <w:right w:val="single" w:sz="4" w:space="0" w:color="auto"/>
            </w:tcBorders>
            <w:vAlign w:val="center"/>
            <w:hideMark/>
          </w:tcPr>
          <w:p w:rsidR="00A3656F" w:rsidRPr="00A3656F" w:rsidRDefault="00A3656F" w:rsidP="00CB5513">
            <w:pPr>
              <w:jc w:val="center"/>
              <w:rPr>
                <w:sz w:val="22"/>
                <w:szCs w:val="22"/>
              </w:rPr>
            </w:pP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1.2</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5F54F6">
            <w:pPr>
              <w:jc w:val="both"/>
              <w:rPr>
                <w:sz w:val="22"/>
                <w:szCs w:val="22"/>
              </w:rPr>
            </w:pPr>
            <w:r w:rsidRPr="00A3656F">
              <w:rPr>
                <w:sz w:val="22"/>
                <w:szCs w:val="22"/>
              </w:rPr>
              <w:t>Государственная пошлина за выдачу разрешения на установку рекламной конструкции (прочие поступления)</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1 08 07150 01 4000 110</w:t>
            </w:r>
          </w:p>
        </w:tc>
        <w:tc>
          <w:tcPr>
            <w:tcW w:w="2126" w:type="dxa"/>
            <w:vMerge/>
            <w:tcBorders>
              <w:top w:val="nil"/>
              <w:left w:val="single" w:sz="4" w:space="0" w:color="auto"/>
              <w:bottom w:val="single" w:sz="4" w:space="0" w:color="auto"/>
              <w:right w:val="single" w:sz="4" w:space="0" w:color="auto"/>
            </w:tcBorders>
            <w:vAlign w:val="center"/>
            <w:hideMark/>
          </w:tcPr>
          <w:p w:rsidR="00A3656F" w:rsidRPr="00A3656F" w:rsidRDefault="00A3656F" w:rsidP="00CB5513">
            <w:pPr>
              <w:jc w:val="center"/>
              <w:rPr>
                <w:sz w:val="22"/>
                <w:szCs w:val="22"/>
              </w:rPr>
            </w:pP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2</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1 08 07174 01 0000 110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6254BE">
            <w:pPr>
              <w:jc w:val="center"/>
              <w:rPr>
                <w:sz w:val="22"/>
                <w:szCs w:val="22"/>
              </w:rPr>
            </w:pPr>
            <w:r w:rsidRPr="00A3656F">
              <w:rPr>
                <w:sz w:val="22"/>
                <w:szCs w:val="22"/>
              </w:rPr>
              <w:t>Статья 61.1 БК РФ, решение L</w:t>
            </w:r>
            <w:r w:rsidR="00413E81">
              <w:rPr>
                <w:sz w:val="22"/>
                <w:szCs w:val="22"/>
                <w:lang w:val="en-US"/>
              </w:rPr>
              <w:t>XI</w:t>
            </w:r>
            <w:r w:rsidRPr="00A3656F">
              <w:rPr>
                <w:sz w:val="22"/>
                <w:szCs w:val="22"/>
              </w:rPr>
              <w:t>I сессии Совета муниципального образования Темрюкский район V</w:t>
            </w:r>
            <w:r w:rsidR="00413E81">
              <w:rPr>
                <w:sz w:val="22"/>
                <w:szCs w:val="22"/>
                <w:lang w:val="en-US"/>
              </w:rPr>
              <w:t>II</w:t>
            </w:r>
            <w:r w:rsidRPr="00A3656F">
              <w:rPr>
                <w:sz w:val="22"/>
                <w:szCs w:val="22"/>
              </w:rPr>
              <w:t xml:space="preserve"> созыва от</w:t>
            </w:r>
          </w:p>
          <w:p w:rsidR="00413E81" w:rsidRDefault="00A3656F" w:rsidP="00F63A18">
            <w:pPr>
              <w:jc w:val="center"/>
              <w:rPr>
                <w:sz w:val="22"/>
                <w:szCs w:val="22"/>
              </w:rPr>
            </w:pPr>
            <w:r w:rsidRPr="00A3656F">
              <w:rPr>
                <w:sz w:val="22"/>
                <w:szCs w:val="22"/>
              </w:rPr>
              <w:t xml:space="preserve">23 </w:t>
            </w:r>
            <w:r w:rsidR="00413E81">
              <w:rPr>
                <w:sz w:val="22"/>
                <w:szCs w:val="22"/>
              </w:rPr>
              <w:t>апреля 2024 г.</w:t>
            </w:r>
          </w:p>
          <w:p w:rsidR="00A3656F" w:rsidRPr="00A3656F" w:rsidRDefault="00A3656F" w:rsidP="00F63A18">
            <w:pPr>
              <w:jc w:val="center"/>
              <w:rPr>
                <w:sz w:val="22"/>
                <w:szCs w:val="22"/>
              </w:rPr>
            </w:pPr>
            <w:r w:rsidRPr="00A3656F">
              <w:rPr>
                <w:sz w:val="22"/>
                <w:szCs w:val="22"/>
              </w:rPr>
              <w:lastRenderedPageBreak/>
              <w:t>№ 5</w:t>
            </w:r>
            <w:r w:rsidR="00413E81">
              <w:rPr>
                <w:sz w:val="22"/>
                <w:szCs w:val="22"/>
              </w:rPr>
              <w:t>97</w:t>
            </w:r>
            <w:r w:rsidRPr="00A3656F">
              <w:rPr>
                <w:sz w:val="22"/>
                <w:szCs w:val="22"/>
              </w:rPr>
              <w:t xml:space="preserve"> «О создании муниципального дорожного фонда муниципального образования Темрюкский район и утверждения порядка формирования и использования бюджетных ассигнований муниципального дорожного фонда муниципального образования Темрюкский район» (далее - Решение Совета МОТР от</w:t>
            </w:r>
          </w:p>
          <w:p w:rsidR="00413E81" w:rsidRDefault="00A3656F" w:rsidP="00413E81">
            <w:pPr>
              <w:jc w:val="center"/>
              <w:rPr>
                <w:sz w:val="22"/>
                <w:szCs w:val="22"/>
              </w:rPr>
            </w:pPr>
            <w:r w:rsidRPr="00A3656F">
              <w:rPr>
                <w:sz w:val="22"/>
                <w:szCs w:val="22"/>
              </w:rPr>
              <w:t xml:space="preserve">23 </w:t>
            </w:r>
            <w:r w:rsidR="00413E81">
              <w:rPr>
                <w:sz w:val="22"/>
                <w:szCs w:val="22"/>
              </w:rPr>
              <w:t>апреля</w:t>
            </w:r>
            <w:r w:rsidRPr="00A3656F">
              <w:rPr>
                <w:sz w:val="22"/>
                <w:szCs w:val="22"/>
              </w:rPr>
              <w:t xml:space="preserve"> 20</w:t>
            </w:r>
            <w:r w:rsidR="00413E81">
              <w:rPr>
                <w:sz w:val="22"/>
                <w:szCs w:val="22"/>
              </w:rPr>
              <w:t>24 г.</w:t>
            </w:r>
          </w:p>
          <w:p w:rsidR="00A3656F" w:rsidRPr="00A3656F" w:rsidRDefault="00A3656F" w:rsidP="00413E81">
            <w:pPr>
              <w:jc w:val="center"/>
              <w:rPr>
                <w:sz w:val="22"/>
                <w:szCs w:val="22"/>
              </w:rPr>
            </w:pPr>
            <w:r w:rsidRPr="00A3656F">
              <w:rPr>
                <w:sz w:val="22"/>
                <w:szCs w:val="22"/>
              </w:rPr>
              <w:t>№ 5</w:t>
            </w:r>
            <w:r w:rsidR="00413E81">
              <w:rPr>
                <w:sz w:val="22"/>
                <w:szCs w:val="22"/>
              </w:rPr>
              <w:t>97</w:t>
            </w:r>
            <w:r w:rsidRPr="00A3656F">
              <w:rPr>
                <w:sz w:val="22"/>
                <w:szCs w:val="22"/>
              </w:rPr>
              <w:t>)</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204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lastRenderedPageBreak/>
              <w:t>2.1</w:t>
            </w:r>
          </w:p>
        </w:tc>
        <w:tc>
          <w:tcPr>
            <w:tcW w:w="4252" w:type="dxa"/>
            <w:tcBorders>
              <w:top w:val="nil"/>
              <w:left w:val="nil"/>
              <w:bottom w:val="single" w:sz="4" w:space="0" w:color="auto"/>
              <w:right w:val="single" w:sz="4" w:space="0" w:color="auto"/>
            </w:tcBorders>
            <w:shd w:val="clear" w:color="auto" w:fill="auto"/>
            <w:hideMark/>
          </w:tcPr>
          <w:p w:rsidR="00A3656F" w:rsidRDefault="00BE6467">
            <w:pPr>
              <w:jc w:val="both"/>
              <w:rPr>
                <w:sz w:val="22"/>
                <w:szCs w:val="22"/>
              </w:rPr>
            </w:pPr>
            <w:r w:rsidRPr="00BE6467">
              <w:rPr>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муниципальных районов (сумма платежа, в том числе перерасчеты, недоимка и задолженность по платежу)</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A32AF3">
            <w:pPr>
              <w:ind w:left="-108" w:right="-95"/>
              <w:jc w:val="center"/>
              <w:rPr>
                <w:sz w:val="22"/>
                <w:szCs w:val="22"/>
              </w:rPr>
            </w:pPr>
            <w:r w:rsidRPr="00A3656F">
              <w:rPr>
                <w:sz w:val="22"/>
                <w:szCs w:val="22"/>
              </w:rPr>
              <w:t xml:space="preserve">902 </w:t>
            </w:r>
            <w:r w:rsidRPr="00A3656F">
              <w:rPr>
                <w:color w:val="000000" w:themeColor="text1"/>
                <w:sz w:val="22"/>
                <w:szCs w:val="22"/>
              </w:rPr>
              <w:t>1 08 07174 01 1000 110</w:t>
            </w:r>
          </w:p>
        </w:tc>
        <w:tc>
          <w:tcPr>
            <w:tcW w:w="2126" w:type="dxa"/>
            <w:vMerge/>
            <w:tcBorders>
              <w:top w:val="nil"/>
              <w:left w:val="single" w:sz="4" w:space="0" w:color="auto"/>
              <w:bottom w:val="single" w:sz="4" w:space="0" w:color="auto"/>
              <w:right w:val="single" w:sz="4" w:space="0" w:color="auto"/>
            </w:tcBorders>
            <w:vAlign w:val="center"/>
            <w:hideMark/>
          </w:tcPr>
          <w:p w:rsidR="00A3656F" w:rsidRPr="00A3656F" w:rsidRDefault="00A3656F" w:rsidP="00CB5513">
            <w:pPr>
              <w:jc w:val="center"/>
              <w:rPr>
                <w:sz w:val="22"/>
                <w:szCs w:val="22"/>
              </w:rPr>
            </w:pP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2.2</w:t>
            </w:r>
          </w:p>
        </w:tc>
        <w:tc>
          <w:tcPr>
            <w:tcW w:w="4252" w:type="dxa"/>
            <w:tcBorders>
              <w:top w:val="nil"/>
              <w:left w:val="nil"/>
              <w:bottom w:val="single" w:sz="4" w:space="0" w:color="auto"/>
              <w:right w:val="single" w:sz="4" w:space="0" w:color="auto"/>
            </w:tcBorders>
            <w:shd w:val="clear" w:color="auto" w:fill="auto"/>
            <w:hideMark/>
          </w:tcPr>
          <w:p w:rsidR="00A3656F" w:rsidRDefault="00A3656F" w:rsidP="00FA4E31">
            <w:pPr>
              <w:jc w:val="both"/>
              <w:rPr>
                <w:sz w:val="22"/>
                <w:szCs w:val="22"/>
              </w:rPr>
            </w:pPr>
            <w:r w:rsidRPr="00A3656F">
              <w:rPr>
                <w:sz w:val="22"/>
                <w:szCs w:val="22"/>
              </w:rPr>
              <w:t>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w:t>
            </w:r>
            <w:r w:rsidR="00BE6467">
              <w:rPr>
                <w:sz w:val="22"/>
                <w:szCs w:val="22"/>
              </w:rPr>
              <w:t xml:space="preserve"> бюджеты муниципальных районов</w:t>
            </w:r>
            <w:r w:rsidR="00F179B0">
              <w:rPr>
                <w:sz w:val="22"/>
                <w:szCs w:val="22"/>
              </w:rPr>
              <w:t xml:space="preserve"> </w:t>
            </w:r>
            <w:r w:rsidRPr="00A3656F">
              <w:rPr>
                <w:sz w:val="22"/>
                <w:szCs w:val="22"/>
              </w:rPr>
              <w:t>(прочие поступления)</w:t>
            </w:r>
          </w:p>
          <w:p w:rsidR="009B2011" w:rsidRPr="00A3656F" w:rsidRDefault="009B2011" w:rsidP="00FA4E3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A32AF3">
            <w:pPr>
              <w:ind w:left="-108" w:right="-95"/>
              <w:jc w:val="center"/>
              <w:rPr>
                <w:sz w:val="22"/>
                <w:szCs w:val="22"/>
              </w:rPr>
            </w:pPr>
            <w:r w:rsidRPr="00A3656F">
              <w:rPr>
                <w:sz w:val="22"/>
                <w:szCs w:val="22"/>
              </w:rPr>
              <w:t xml:space="preserve">902 </w:t>
            </w:r>
            <w:r w:rsidRPr="00A3656F">
              <w:rPr>
                <w:color w:val="000000" w:themeColor="text1"/>
                <w:sz w:val="22"/>
                <w:szCs w:val="22"/>
              </w:rPr>
              <w:t>1 08 07174 01 4000 110</w:t>
            </w:r>
          </w:p>
        </w:tc>
        <w:tc>
          <w:tcPr>
            <w:tcW w:w="2126" w:type="dxa"/>
            <w:vMerge/>
            <w:tcBorders>
              <w:top w:val="nil"/>
              <w:left w:val="single" w:sz="4" w:space="0" w:color="auto"/>
              <w:bottom w:val="single" w:sz="4" w:space="0" w:color="auto"/>
              <w:right w:val="single" w:sz="4" w:space="0" w:color="auto"/>
            </w:tcBorders>
            <w:vAlign w:val="center"/>
            <w:hideMark/>
          </w:tcPr>
          <w:p w:rsidR="00A3656F" w:rsidRPr="00A3656F" w:rsidRDefault="00A3656F" w:rsidP="00CB5513">
            <w:pPr>
              <w:jc w:val="center"/>
              <w:rPr>
                <w:sz w:val="22"/>
                <w:szCs w:val="22"/>
              </w:rPr>
            </w:pP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204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1 11 01050 05 0000 120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F63A18">
            <w:pPr>
              <w:jc w:val="center"/>
              <w:rPr>
                <w:sz w:val="22"/>
                <w:szCs w:val="22"/>
              </w:rPr>
            </w:pPr>
            <w:r w:rsidRPr="00A3656F">
              <w:rPr>
                <w:sz w:val="22"/>
                <w:szCs w:val="22"/>
              </w:rPr>
              <w:t>Статьи 42, 62 БК РФ, решение ХVIII сессии Совета муниципального образования Темрюкский район V созыва от 25 марта 2011 г. № 178 «Об утверждении Положения «Об управлении муниципальной собственностью муниципального образования Темрюкский район» (далее - Решение Совета МОТР от</w:t>
            </w:r>
          </w:p>
          <w:p w:rsidR="00A3656F" w:rsidRPr="00A3656F" w:rsidRDefault="00A3656F" w:rsidP="00F63A18">
            <w:pPr>
              <w:jc w:val="center"/>
              <w:rPr>
                <w:sz w:val="22"/>
                <w:szCs w:val="22"/>
              </w:rPr>
            </w:pPr>
            <w:r w:rsidRPr="00A3656F">
              <w:rPr>
                <w:sz w:val="22"/>
                <w:szCs w:val="22"/>
              </w:rPr>
              <w:t>25 марта 2011 г.</w:t>
            </w:r>
          </w:p>
          <w:p w:rsidR="00A3656F" w:rsidRPr="00A3656F" w:rsidRDefault="00A3656F" w:rsidP="00F63A18">
            <w:pPr>
              <w:jc w:val="center"/>
              <w:rPr>
                <w:sz w:val="22"/>
                <w:szCs w:val="22"/>
              </w:rPr>
            </w:pPr>
            <w:r w:rsidRPr="00A3656F">
              <w:rPr>
                <w:sz w:val="22"/>
                <w:szCs w:val="22"/>
              </w:rPr>
              <w:t>№ 178)</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4</w:t>
            </w:r>
          </w:p>
        </w:tc>
        <w:tc>
          <w:tcPr>
            <w:tcW w:w="4252" w:type="dxa"/>
            <w:tcBorders>
              <w:top w:val="nil"/>
              <w:left w:val="nil"/>
              <w:bottom w:val="single" w:sz="4" w:space="0" w:color="auto"/>
              <w:right w:val="single" w:sz="4" w:space="0" w:color="auto"/>
            </w:tcBorders>
            <w:shd w:val="clear" w:color="auto" w:fill="auto"/>
            <w:hideMark/>
          </w:tcPr>
          <w:p w:rsidR="00A3656F" w:rsidRDefault="00A3656F">
            <w:pPr>
              <w:jc w:val="both"/>
              <w:rPr>
                <w:sz w:val="22"/>
                <w:szCs w:val="22"/>
              </w:rPr>
            </w:pPr>
            <w:r w:rsidRPr="00A3656F">
              <w:rPr>
                <w:sz w:val="22"/>
                <w:szCs w:val="22"/>
              </w:rPr>
              <w:t>Доходы от размещения сумм, аккумулируемых в ходе проведения аукционов по продаже акций, находящихся в собственности муниципальных районов</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902 1 11 02085 05 0000 120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Статьи 42, 62 БК РФ</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5</w:t>
            </w:r>
          </w:p>
        </w:tc>
        <w:tc>
          <w:tcPr>
            <w:tcW w:w="4252" w:type="dxa"/>
            <w:tcBorders>
              <w:top w:val="nil"/>
              <w:left w:val="nil"/>
              <w:bottom w:val="single" w:sz="4" w:space="0" w:color="auto"/>
              <w:right w:val="single" w:sz="4" w:space="0" w:color="auto"/>
            </w:tcBorders>
            <w:shd w:val="clear" w:color="auto" w:fill="auto"/>
            <w:hideMark/>
          </w:tcPr>
          <w:p w:rsidR="00A3656F" w:rsidRDefault="00A3656F">
            <w:pPr>
              <w:jc w:val="both"/>
              <w:rPr>
                <w:sz w:val="22"/>
                <w:szCs w:val="22"/>
              </w:rPr>
            </w:pPr>
            <w:r w:rsidRPr="00A3656F">
              <w:rPr>
                <w:sz w:val="22"/>
                <w:szCs w:val="22"/>
              </w:rPr>
              <w:t>Проценты, полученные от предоставления бюджетных кредитов внутри страны за счет средств бюджетов муниципальных районов</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1 11 03050 05 0000 120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Статьи 42, 62 БК РФ</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lastRenderedPageBreak/>
              <w:t>6</w:t>
            </w:r>
          </w:p>
        </w:tc>
        <w:tc>
          <w:tcPr>
            <w:tcW w:w="4252" w:type="dxa"/>
            <w:tcBorders>
              <w:top w:val="nil"/>
              <w:left w:val="nil"/>
              <w:bottom w:val="single" w:sz="4" w:space="0" w:color="auto"/>
              <w:right w:val="single" w:sz="4" w:space="0" w:color="auto"/>
            </w:tcBorders>
            <w:shd w:val="clear" w:color="auto" w:fill="auto"/>
            <w:hideMark/>
          </w:tcPr>
          <w:p w:rsidR="00A3656F" w:rsidRDefault="00A3656F">
            <w:pPr>
              <w:jc w:val="both"/>
              <w:rPr>
                <w:sz w:val="22"/>
                <w:szCs w:val="22"/>
              </w:rPr>
            </w:pPr>
            <w:r w:rsidRPr="00A3656F">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1 11 05013 05 0000 120</w:t>
            </w:r>
          </w:p>
        </w:tc>
        <w:tc>
          <w:tcPr>
            <w:tcW w:w="2126" w:type="dxa"/>
            <w:vMerge w:val="restart"/>
            <w:tcBorders>
              <w:top w:val="nil"/>
              <w:left w:val="single" w:sz="4" w:space="0" w:color="auto"/>
              <w:right w:val="single" w:sz="4" w:space="0" w:color="auto"/>
            </w:tcBorders>
            <w:shd w:val="clear" w:color="auto" w:fill="auto"/>
            <w:vAlign w:val="center"/>
            <w:hideMark/>
          </w:tcPr>
          <w:p w:rsidR="00A3656F" w:rsidRPr="00A3656F" w:rsidRDefault="00A3656F" w:rsidP="00F63A18">
            <w:pPr>
              <w:jc w:val="center"/>
              <w:rPr>
                <w:sz w:val="22"/>
                <w:szCs w:val="22"/>
              </w:rPr>
            </w:pPr>
            <w:r w:rsidRPr="00A3656F">
              <w:rPr>
                <w:sz w:val="22"/>
                <w:szCs w:val="22"/>
              </w:rPr>
              <w:t>Статьи 42, 62 БК РФ, Закон Краснодарского края от 5 ноября 2002 г. № 532-КЗ «Об основах регулирования земельных отношений в Краснодарском крае» (далее - Закон Краснодарского края от</w:t>
            </w:r>
          </w:p>
          <w:p w:rsidR="00A3656F" w:rsidRPr="00A3656F" w:rsidRDefault="00A3656F" w:rsidP="00F63A18">
            <w:pPr>
              <w:jc w:val="center"/>
              <w:rPr>
                <w:sz w:val="22"/>
                <w:szCs w:val="22"/>
              </w:rPr>
            </w:pPr>
            <w:r w:rsidRPr="00A3656F">
              <w:rPr>
                <w:sz w:val="22"/>
                <w:szCs w:val="22"/>
              </w:rPr>
              <w:t>5 ноября 2002 г.</w:t>
            </w:r>
          </w:p>
          <w:p w:rsidR="00A3656F" w:rsidRPr="00A3656F" w:rsidRDefault="00A3656F" w:rsidP="00F63A18">
            <w:pPr>
              <w:jc w:val="center"/>
              <w:rPr>
                <w:sz w:val="22"/>
                <w:szCs w:val="22"/>
              </w:rPr>
            </w:pPr>
            <w:r w:rsidRPr="00A3656F">
              <w:rPr>
                <w:sz w:val="22"/>
                <w:szCs w:val="22"/>
              </w:rPr>
              <w:t>№ 532-КЗ)</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309"/>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6.1</w:t>
            </w:r>
          </w:p>
        </w:tc>
        <w:tc>
          <w:tcPr>
            <w:tcW w:w="4252" w:type="dxa"/>
            <w:tcBorders>
              <w:top w:val="nil"/>
              <w:left w:val="nil"/>
              <w:bottom w:val="single" w:sz="4" w:space="0" w:color="auto"/>
              <w:right w:val="single" w:sz="4" w:space="0" w:color="auto"/>
            </w:tcBorders>
            <w:shd w:val="clear" w:color="auto" w:fill="auto"/>
            <w:hideMark/>
          </w:tcPr>
          <w:p w:rsidR="00A3656F" w:rsidRDefault="00BE6467">
            <w:pPr>
              <w:jc w:val="both"/>
              <w:rPr>
                <w:sz w:val="22"/>
                <w:szCs w:val="22"/>
              </w:rPr>
            </w:pPr>
            <w:r w:rsidRPr="00BE6467">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сельскохозяйственного назначения)</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F71DFF">
            <w:pPr>
              <w:ind w:left="-108" w:right="-95"/>
              <w:jc w:val="center"/>
              <w:rPr>
                <w:sz w:val="22"/>
                <w:szCs w:val="22"/>
              </w:rPr>
            </w:pPr>
            <w:r w:rsidRPr="00A3656F">
              <w:rPr>
                <w:sz w:val="22"/>
                <w:szCs w:val="22"/>
              </w:rPr>
              <w:t xml:space="preserve">902 </w:t>
            </w:r>
            <w:r w:rsidRPr="00A3656F">
              <w:rPr>
                <w:color w:val="000000" w:themeColor="text1"/>
                <w:sz w:val="22"/>
                <w:szCs w:val="22"/>
              </w:rPr>
              <w:t>1 11 05013 05 0021 120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p>
        </w:tc>
        <w:tc>
          <w:tcPr>
            <w:tcW w:w="425" w:type="dxa"/>
            <w:tcBorders>
              <w:left w:val="single" w:sz="4" w:space="0" w:color="auto"/>
            </w:tcBorders>
          </w:tcPr>
          <w:p w:rsidR="00A3656F" w:rsidRPr="00A3656F" w:rsidRDefault="00A3656F" w:rsidP="00CB5513">
            <w:pPr>
              <w:jc w:val="center"/>
              <w:rPr>
                <w:sz w:val="22"/>
                <w:szCs w:val="22"/>
              </w:rPr>
            </w:pPr>
          </w:p>
        </w:tc>
      </w:tr>
      <w:tr w:rsidR="00FA4E31"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6.2</w:t>
            </w:r>
          </w:p>
        </w:tc>
        <w:tc>
          <w:tcPr>
            <w:tcW w:w="4252" w:type="dxa"/>
            <w:tcBorders>
              <w:top w:val="nil"/>
              <w:left w:val="nil"/>
              <w:bottom w:val="single" w:sz="4" w:space="0" w:color="auto"/>
              <w:right w:val="single" w:sz="4" w:space="0" w:color="auto"/>
            </w:tcBorders>
            <w:shd w:val="clear" w:color="auto" w:fill="auto"/>
            <w:hideMark/>
          </w:tcPr>
          <w:p w:rsidR="00FA4E31" w:rsidRDefault="00FA4E31">
            <w:pPr>
              <w:jc w:val="both"/>
              <w:rPr>
                <w:sz w:val="22"/>
                <w:szCs w:val="22"/>
              </w:rPr>
            </w:pPr>
            <w:r w:rsidRPr="00BE6467">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сельских населенных пунктов)</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F71DFF">
            <w:pPr>
              <w:ind w:left="-108" w:right="-95"/>
              <w:jc w:val="center"/>
              <w:rPr>
                <w:color w:val="000000" w:themeColor="text1"/>
                <w:sz w:val="22"/>
                <w:szCs w:val="22"/>
              </w:rPr>
            </w:pPr>
            <w:r w:rsidRPr="00A3656F">
              <w:rPr>
                <w:sz w:val="22"/>
                <w:szCs w:val="22"/>
              </w:rPr>
              <w:t xml:space="preserve">902 </w:t>
            </w:r>
            <w:r w:rsidRPr="00A3656F">
              <w:rPr>
                <w:color w:val="000000" w:themeColor="text1"/>
                <w:sz w:val="22"/>
                <w:szCs w:val="22"/>
              </w:rPr>
              <w:t>1 11 05013 05 0023 120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r w:rsidRPr="00A3656F">
              <w:rPr>
                <w:sz w:val="22"/>
                <w:szCs w:val="22"/>
              </w:rPr>
              <w:t>Статьи 42, 62 БК РФ, Закон Краснодарского края от</w:t>
            </w:r>
          </w:p>
          <w:p w:rsidR="00FA4E31" w:rsidRPr="00A3656F" w:rsidRDefault="00FA4E31" w:rsidP="00CB5513">
            <w:pPr>
              <w:jc w:val="center"/>
              <w:rPr>
                <w:sz w:val="22"/>
                <w:szCs w:val="22"/>
              </w:rPr>
            </w:pPr>
            <w:r w:rsidRPr="00A3656F">
              <w:rPr>
                <w:sz w:val="22"/>
                <w:szCs w:val="22"/>
              </w:rPr>
              <w:t>5 ноября 2002 г.</w:t>
            </w:r>
          </w:p>
          <w:p w:rsidR="00FA4E31" w:rsidRPr="00A3656F" w:rsidRDefault="00FA4E31" w:rsidP="00CB5513">
            <w:pPr>
              <w:jc w:val="center"/>
              <w:rPr>
                <w:sz w:val="22"/>
                <w:szCs w:val="22"/>
              </w:rPr>
            </w:pPr>
            <w:r w:rsidRPr="00A3656F">
              <w:rPr>
                <w:sz w:val="22"/>
                <w:szCs w:val="22"/>
              </w:rPr>
              <w:t>№ 532-КЗ</w:t>
            </w: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2040"/>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6.3</w:t>
            </w:r>
          </w:p>
        </w:tc>
        <w:tc>
          <w:tcPr>
            <w:tcW w:w="4252" w:type="dxa"/>
            <w:tcBorders>
              <w:top w:val="nil"/>
              <w:left w:val="nil"/>
              <w:bottom w:val="single" w:sz="4" w:space="0" w:color="auto"/>
              <w:right w:val="single" w:sz="4" w:space="0" w:color="auto"/>
            </w:tcBorders>
            <w:shd w:val="clear" w:color="auto" w:fill="auto"/>
            <w:hideMark/>
          </w:tcPr>
          <w:p w:rsidR="00FA4E31" w:rsidRDefault="00FA4E31">
            <w:pPr>
              <w:jc w:val="both"/>
              <w:rPr>
                <w:sz w:val="22"/>
                <w:szCs w:val="22"/>
              </w:rPr>
            </w:pPr>
            <w:r w:rsidRPr="00BE6467">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промышленности, энергетики, транспорта, связи и земли иного специального назначения)</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F71DFF">
            <w:pPr>
              <w:ind w:left="-108" w:right="-95"/>
              <w:jc w:val="center"/>
              <w:rPr>
                <w:sz w:val="22"/>
                <w:szCs w:val="22"/>
              </w:rPr>
            </w:pPr>
            <w:r w:rsidRPr="00A3656F">
              <w:rPr>
                <w:sz w:val="22"/>
                <w:szCs w:val="22"/>
              </w:rPr>
              <w:t xml:space="preserve">902 </w:t>
            </w:r>
            <w:r w:rsidRPr="00A3656F">
              <w:rPr>
                <w:color w:val="000000" w:themeColor="text1"/>
                <w:sz w:val="22"/>
                <w:szCs w:val="22"/>
              </w:rPr>
              <w:t>1 11 05013 05 0024 120</w:t>
            </w:r>
          </w:p>
        </w:tc>
        <w:tc>
          <w:tcPr>
            <w:tcW w:w="2126" w:type="dxa"/>
            <w:vMerge/>
            <w:tcBorders>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6.4</w:t>
            </w:r>
          </w:p>
        </w:tc>
        <w:tc>
          <w:tcPr>
            <w:tcW w:w="4252" w:type="dxa"/>
            <w:tcBorders>
              <w:top w:val="nil"/>
              <w:left w:val="nil"/>
              <w:bottom w:val="single" w:sz="4" w:space="0" w:color="auto"/>
              <w:right w:val="single" w:sz="4" w:space="0" w:color="auto"/>
            </w:tcBorders>
            <w:shd w:val="clear" w:color="auto" w:fill="auto"/>
            <w:hideMark/>
          </w:tcPr>
          <w:p w:rsidR="00FA4E31" w:rsidRDefault="00FA4E31">
            <w:pPr>
              <w:jc w:val="both"/>
              <w:rPr>
                <w:sz w:val="22"/>
                <w:szCs w:val="22"/>
              </w:rPr>
            </w:pPr>
            <w:r w:rsidRPr="00BE6467">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(за земли особо охраняемых территорий)</w:t>
            </w:r>
          </w:p>
          <w:p w:rsidR="009B2011" w:rsidRPr="00A3656F" w:rsidRDefault="009B201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F71DFF">
            <w:pPr>
              <w:ind w:left="-108" w:right="-95"/>
              <w:jc w:val="center"/>
              <w:rPr>
                <w:sz w:val="22"/>
                <w:szCs w:val="22"/>
              </w:rPr>
            </w:pPr>
            <w:r w:rsidRPr="00A3656F">
              <w:rPr>
                <w:sz w:val="22"/>
                <w:szCs w:val="22"/>
              </w:rPr>
              <w:t xml:space="preserve">902 </w:t>
            </w:r>
            <w:r w:rsidRPr="00A3656F">
              <w:rPr>
                <w:color w:val="000000" w:themeColor="text1"/>
                <w:sz w:val="22"/>
                <w:szCs w:val="22"/>
              </w:rPr>
              <w:t>1 11 05013 05 0025 120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lastRenderedPageBreak/>
              <w:t>6.5</w:t>
            </w:r>
          </w:p>
        </w:tc>
        <w:tc>
          <w:tcPr>
            <w:tcW w:w="4252" w:type="dxa"/>
            <w:tcBorders>
              <w:top w:val="nil"/>
              <w:left w:val="nil"/>
              <w:bottom w:val="single" w:sz="4" w:space="0" w:color="auto"/>
              <w:right w:val="single" w:sz="4" w:space="0" w:color="auto"/>
            </w:tcBorders>
            <w:shd w:val="clear" w:color="auto" w:fill="auto"/>
            <w:hideMark/>
          </w:tcPr>
          <w:p w:rsidR="00FA4E31" w:rsidRDefault="00FA4E31">
            <w:pPr>
              <w:jc w:val="both"/>
              <w:rPr>
                <w:sz w:val="22"/>
                <w:szCs w:val="22"/>
              </w:rPr>
            </w:pPr>
            <w:r w:rsidRPr="00BE6467">
              <w:rPr>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(по результатам торгов)</w:t>
            </w:r>
          </w:p>
          <w:p w:rsidR="00FA4E31" w:rsidRPr="00A3656F" w:rsidRDefault="00FA4E3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F71DFF">
            <w:pPr>
              <w:ind w:left="-108" w:right="-95"/>
              <w:jc w:val="center"/>
              <w:rPr>
                <w:sz w:val="22"/>
                <w:szCs w:val="22"/>
              </w:rPr>
            </w:pPr>
            <w:r w:rsidRPr="00A3656F">
              <w:rPr>
                <w:sz w:val="22"/>
                <w:szCs w:val="22"/>
              </w:rPr>
              <w:t xml:space="preserve">902 </w:t>
            </w:r>
            <w:r w:rsidRPr="00A3656F">
              <w:rPr>
                <w:color w:val="000000" w:themeColor="text1"/>
                <w:sz w:val="22"/>
                <w:szCs w:val="22"/>
              </w:rPr>
              <w:t>1 11 05013 05 0026 120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r w:rsidRPr="00A3656F">
              <w:rPr>
                <w:sz w:val="22"/>
                <w:szCs w:val="22"/>
              </w:rPr>
              <w:t>Статьи 42, 62 БК РФ, Закон Краснодарского края от</w:t>
            </w:r>
          </w:p>
          <w:p w:rsidR="00FA4E31" w:rsidRPr="00A3656F" w:rsidRDefault="00FA4E31" w:rsidP="00CB5513">
            <w:pPr>
              <w:jc w:val="center"/>
              <w:rPr>
                <w:sz w:val="22"/>
                <w:szCs w:val="22"/>
              </w:rPr>
            </w:pPr>
            <w:r w:rsidRPr="00A3656F">
              <w:rPr>
                <w:sz w:val="22"/>
                <w:szCs w:val="22"/>
              </w:rPr>
              <w:t>5 ноября 2002 г.</w:t>
            </w:r>
          </w:p>
          <w:p w:rsidR="00FA4E31" w:rsidRPr="00A3656F" w:rsidRDefault="00FA4E31" w:rsidP="00CB5513">
            <w:pPr>
              <w:jc w:val="center"/>
              <w:rPr>
                <w:sz w:val="22"/>
                <w:szCs w:val="22"/>
              </w:rPr>
            </w:pPr>
            <w:r w:rsidRPr="00A3656F">
              <w:rPr>
                <w:sz w:val="22"/>
                <w:szCs w:val="22"/>
              </w:rPr>
              <w:t>№ 532-КЗ</w:t>
            </w: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7</w:t>
            </w:r>
          </w:p>
        </w:tc>
        <w:tc>
          <w:tcPr>
            <w:tcW w:w="4252" w:type="dxa"/>
            <w:tcBorders>
              <w:top w:val="nil"/>
              <w:left w:val="nil"/>
              <w:bottom w:val="single" w:sz="4" w:space="0" w:color="auto"/>
              <w:right w:val="single" w:sz="4" w:space="0" w:color="auto"/>
            </w:tcBorders>
            <w:shd w:val="clear" w:color="auto" w:fill="auto"/>
            <w:hideMark/>
          </w:tcPr>
          <w:p w:rsidR="00FA4E31" w:rsidRDefault="00FA4E31" w:rsidP="00132651">
            <w:pPr>
              <w:jc w:val="both"/>
              <w:rPr>
                <w:sz w:val="22"/>
                <w:szCs w:val="22"/>
              </w:rPr>
            </w:pPr>
            <w:r w:rsidRPr="00A3656F">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p w:rsidR="00FA4E31" w:rsidRPr="00A3656F" w:rsidRDefault="00FA4E31" w:rsidP="0013265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4D085E">
            <w:pPr>
              <w:ind w:left="-108" w:right="-95"/>
              <w:jc w:val="center"/>
              <w:rPr>
                <w:sz w:val="22"/>
                <w:szCs w:val="22"/>
              </w:rPr>
            </w:pPr>
            <w:r w:rsidRPr="00A3656F">
              <w:rPr>
                <w:sz w:val="22"/>
                <w:szCs w:val="22"/>
              </w:rPr>
              <w:t xml:space="preserve">902 </w:t>
            </w:r>
            <w:r w:rsidRPr="00A3656F">
              <w:rPr>
                <w:color w:val="000000" w:themeColor="text1"/>
                <w:sz w:val="22"/>
                <w:szCs w:val="22"/>
              </w:rPr>
              <w:t>1 11 05025 05 0000 120</w:t>
            </w:r>
          </w:p>
        </w:tc>
        <w:tc>
          <w:tcPr>
            <w:tcW w:w="2126" w:type="dxa"/>
            <w:vMerge/>
            <w:tcBorders>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7.1</w:t>
            </w:r>
          </w:p>
        </w:tc>
        <w:tc>
          <w:tcPr>
            <w:tcW w:w="4252" w:type="dxa"/>
            <w:tcBorders>
              <w:top w:val="nil"/>
              <w:left w:val="nil"/>
              <w:bottom w:val="single" w:sz="4" w:space="0" w:color="auto"/>
              <w:right w:val="single" w:sz="4" w:space="0" w:color="auto"/>
            </w:tcBorders>
            <w:shd w:val="clear" w:color="auto" w:fill="auto"/>
            <w:hideMark/>
          </w:tcPr>
          <w:p w:rsidR="00FA4E31" w:rsidRDefault="00FA4E31" w:rsidP="00132651">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сельскохозяйственного назначения)</w:t>
            </w:r>
          </w:p>
          <w:p w:rsidR="00FA4E31" w:rsidRPr="00A3656F" w:rsidRDefault="00FA4E31" w:rsidP="0013265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1 11 05025 05 0021 120</w:t>
            </w:r>
          </w:p>
        </w:tc>
        <w:tc>
          <w:tcPr>
            <w:tcW w:w="2126" w:type="dxa"/>
            <w:vMerge/>
            <w:tcBorders>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7.2</w:t>
            </w:r>
          </w:p>
        </w:tc>
        <w:tc>
          <w:tcPr>
            <w:tcW w:w="4252" w:type="dxa"/>
            <w:tcBorders>
              <w:top w:val="nil"/>
              <w:left w:val="nil"/>
              <w:bottom w:val="single" w:sz="4" w:space="0" w:color="auto"/>
              <w:right w:val="single" w:sz="4" w:space="0" w:color="auto"/>
            </w:tcBorders>
            <w:shd w:val="clear" w:color="auto" w:fill="auto"/>
            <w:hideMark/>
          </w:tcPr>
          <w:p w:rsidR="00FA4E31" w:rsidRDefault="00FA4E31" w:rsidP="00132651">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городских населенных пунктов)</w:t>
            </w:r>
          </w:p>
          <w:p w:rsidR="00FA4E31" w:rsidRPr="00A3656F" w:rsidRDefault="00FA4E31" w:rsidP="0013265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1 11 05025 05 0022 120</w:t>
            </w:r>
          </w:p>
        </w:tc>
        <w:tc>
          <w:tcPr>
            <w:tcW w:w="2126" w:type="dxa"/>
            <w:vMerge/>
            <w:tcBorders>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7.3</w:t>
            </w:r>
          </w:p>
        </w:tc>
        <w:tc>
          <w:tcPr>
            <w:tcW w:w="4252" w:type="dxa"/>
            <w:tcBorders>
              <w:top w:val="nil"/>
              <w:left w:val="nil"/>
              <w:bottom w:val="single" w:sz="4" w:space="0" w:color="auto"/>
              <w:right w:val="single" w:sz="4" w:space="0" w:color="auto"/>
            </w:tcBorders>
            <w:shd w:val="clear" w:color="auto" w:fill="auto"/>
            <w:hideMark/>
          </w:tcPr>
          <w:p w:rsidR="00FA4E31" w:rsidRDefault="00FA4E31" w:rsidP="00132651">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сельских населенных пунктов)</w:t>
            </w:r>
          </w:p>
          <w:p w:rsidR="00FA4E31" w:rsidRPr="00A3656F" w:rsidRDefault="00FA4E31" w:rsidP="0013265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1 11 05025 05 0023 120</w:t>
            </w:r>
          </w:p>
        </w:tc>
        <w:tc>
          <w:tcPr>
            <w:tcW w:w="2126" w:type="dxa"/>
            <w:vMerge/>
            <w:tcBorders>
              <w:left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FA4E31"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FA4E31" w:rsidRPr="00A3656F" w:rsidRDefault="00FA4E31" w:rsidP="000847F9">
            <w:pPr>
              <w:ind w:left="-108" w:right="-108"/>
              <w:jc w:val="center"/>
              <w:rPr>
                <w:sz w:val="22"/>
                <w:szCs w:val="22"/>
              </w:rPr>
            </w:pPr>
            <w:r w:rsidRPr="00A3656F">
              <w:rPr>
                <w:sz w:val="22"/>
                <w:szCs w:val="22"/>
              </w:rPr>
              <w:t>7.4</w:t>
            </w:r>
          </w:p>
        </w:tc>
        <w:tc>
          <w:tcPr>
            <w:tcW w:w="4252" w:type="dxa"/>
            <w:tcBorders>
              <w:top w:val="nil"/>
              <w:left w:val="nil"/>
              <w:bottom w:val="single" w:sz="4" w:space="0" w:color="auto"/>
              <w:right w:val="single" w:sz="4" w:space="0" w:color="auto"/>
            </w:tcBorders>
            <w:shd w:val="clear" w:color="auto" w:fill="auto"/>
            <w:hideMark/>
          </w:tcPr>
          <w:p w:rsidR="00FA4E31" w:rsidRDefault="00FA4E31" w:rsidP="00132651">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промышленности, энергетики, транспорта, связи и земли иного специального назначения)</w:t>
            </w:r>
          </w:p>
          <w:p w:rsidR="00FA4E31" w:rsidRPr="00A3656F" w:rsidRDefault="00FA4E31" w:rsidP="00132651">
            <w:pPr>
              <w:jc w:val="both"/>
              <w:rPr>
                <w:sz w:val="22"/>
                <w:szCs w:val="22"/>
              </w:rPr>
            </w:pPr>
          </w:p>
        </w:tc>
        <w:tc>
          <w:tcPr>
            <w:tcW w:w="2693" w:type="dxa"/>
            <w:tcBorders>
              <w:top w:val="single" w:sz="4" w:space="0" w:color="auto"/>
              <w:left w:val="nil"/>
              <w:bottom w:val="single" w:sz="4" w:space="0" w:color="auto"/>
              <w:right w:val="single" w:sz="4" w:space="0" w:color="auto"/>
            </w:tcBorders>
          </w:tcPr>
          <w:p w:rsidR="00FA4E31" w:rsidRPr="00A3656F" w:rsidRDefault="00FA4E31"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1 11 05025 05 0024 120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FA4E31" w:rsidRPr="00A3656F" w:rsidRDefault="00FA4E31" w:rsidP="00CB5513">
            <w:pPr>
              <w:jc w:val="center"/>
              <w:rPr>
                <w:sz w:val="22"/>
                <w:szCs w:val="22"/>
              </w:rPr>
            </w:pPr>
          </w:p>
        </w:tc>
        <w:tc>
          <w:tcPr>
            <w:tcW w:w="425" w:type="dxa"/>
            <w:tcBorders>
              <w:left w:val="single" w:sz="4" w:space="0" w:color="auto"/>
            </w:tcBorders>
          </w:tcPr>
          <w:p w:rsidR="00FA4E31" w:rsidRPr="00A3656F" w:rsidRDefault="00FA4E31" w:rsidP="00CB5513">
            <w:pPr>
              <w:jc w:val="center"/>
              <w:rPr>
                <w:sz w:val="22"/>
                <w:szCs w:val="22"/>
              </w:rPr>
            </w:pPr>
          </w:p>
        </w:tc>
      </w:tr>
      <w:tr w:rsidR="00A92A08"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lastRenderedPageBreak/>
              <w:t>7.5</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rsidP="00132651">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(за земли особо охраняемых территорий)</w:t>
            </w:r>
          </w:p>
        </w:tc>
        <w:tc>
          <w:tcPr>
            <w:tcW w:w="2693" w:type="dxa"/>
            <w:tcBorders>
              <w:top w:val="single" w:sz="4" w:space="0" w:color="auto"/>
              <w:left w:val="nil"/>
              <w:bottom w:val="single" w:sz="4" w:space="0" w:color="auto"/>
              <w:right w:val="single" w:sz="4" w:space="0" w:color="auto"/>
            </w:tcBorders>
          </w:tcPr>
          <w:p w:rsidR="00A92A08" w:rsidRPr="00A3656F" w:rsidRDefault="00A92A08"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1 11 05025 05 0025 120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A92A08" w:rsidRPr="00A92A08" w:rsidRDefault="00A92A08" w:rsidP="00A92A08">
            <w:pPr>
              <w:jc w:val="center"/>
              <w:rPr>
                <w:sz w:val="22"/>
                <w:szCs w:val="22"/>
              </w:rPr>
            </w:pPr>
            <w:r w:rsidRPr="00A92A08">
              <w:rPr>
                <w:sz w:val="22"/>
                <w:szCs w:val="22"/>
              </w:rPr>
              <w:t>Статьи 42, 62 БК РФ, Закон Краснодарского края от</w:t>
            </w:r>
          </w:p>
          <w:p w:rsidR="00A92A08" w:rsidRPr="00A92A08" w:rsidRDefault="00A92A08" w:rsidP="00A92A08">
            <w:pPr>
              <w:jc w:val="center"/>
              <w:rPr>
                <w:sz w:val="22"/>
                <w:szCs w:val="22"/>
              </w:rPr>
            </w:pPr>
            <w:r w:rsidRPr="00A92A08">
              <w:rPr>
                <w:sz w:val="22"/>
                <w:szCs w:val="22"/>
              </w:rPr>
              <w:t>5 ноября 2002 г.</w:t>
            </w:r>
          </w:p>
          <w:p w:rsidR="00A92A08" w:rsidRPr="00A3656F" w:rsidRDefault="00A92A08" w:rsidP="00A92A08">
            <w:pPr>
              <w:jc w:val="center"/>
              <w:rPr>
                <w:sz w:val="22"/>
                <w:szCs w:val="22"/>
              </w:rPr>
            </w:pPr>
            <w:r w:rsidRPr="00A92A08">
              <w:rPr>
                <w:sz w:val="22"/>
                <w:szCs w:val="22"/>
              </w:rPr>
              <w:t>№ 532-КЗ</w:t>
            </w:r>
          </w:p>
        </w:tc>
        <w:tc>
          <w:tcPr>
            <w:tcW w:w="425" w:type="dxa"/>
            <w:tcBorders>
              <w:left w:val="single" w:sz="4" w:space="0" w:color="auto"/>
            </w:tcBorders>
          </w:tcPr>
          <w:p w:rsidR="00A92A08" w:rsidRPr="00A3656F" w:rsidRDefault="00A92A08" w:rsidP="00CB5513">
            <w:pPr>
              <w:jc w:val="center"/>
              <w:rPr>
                <w:sz w:val="22"/>
                <w:szCs w:val="22"/>
              </w:rPr>
            </w:pPr>
          </w:p>
        </w:tc>
      </w:tr>
      <w:tr w:rsidR="00A92A08"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7.6</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BE6467">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(по результатам торгов)</w:t>
            </w:r>
          </w:p>
        </w:tc>
        <w:tc>
          <w:tcPr>
            <w:tcW w:w="2693" w:type="dxa"/>
            <w:tcBorders>
              <w:top w:val="single" w:sz="4" w:space="0" w:color="auto"/>
              <w:left w:val="nil"/>
              <w:bottom w:val="single" w:sz="4" w:space="0" w:color="auto"/>
              <w:right w:val="single" w:sz="4" w:space="0" w:color="auto"/>
            </w:tcBorders>
          </w:tcPr>
          <w:p w:rsidR="00A92A08" w:rsidRPr="00A3656F" w:rsidRDefault="00A92A08" w:rsidP="00761BD3">
            <w:pPr>
              <w:ind w:left="-108" w:right="-95"/>
              <w:jc w:val="center"/>
              <w:rPr>
                <w:sz w:val="22"/>
                <w:szCs w:val="22"/>
              </w:rPr>
            </w:pPr>
            <w:r w:rsidRPr="00A3656F">
              <w:rPr>
                <w:sz w:val="22"/>
                <w:szCs w:val="22"/>
              </w:rPr>
              <w:t xml:space="preserve">902 </w:t>
            </w:r>
            <w:r w:rsidRPr="00A3656F">
              <w:rPr>
                <w:color w:val="000000" w:themeColor="text1"/>
                <w:sz w:val="22"/>
                <w:szCs w:val="22"/>
              </w:rPr>
              <w:t>1 11 05025 05 0026 120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p>
        </w:tc>
        <w:tc>
          <w:tcPr>
            <w:tcW w:w="425" w:type="dxa"/>
            <w:tcBorders>
              <w:left w:val="single" w:sz="4" w:space="0" w:color="auto"/>
            </w:tcBorders>
          </w:tcPr>
          <w:p w:rsidR="00A92A08" w:rsidRPr="00A3656F" w:rsidRDefault="00A92A08" w:rsidP="00CB5513">
            <w:pPr>
              <w:jc w:val="center"/>
              <w:rPr>
                <w:sz w:val="22"/>
                <w:szCs w:val="22"/>
              </w:rPr>
            </w:pPr>
          </w:p>
        </w:tc>
      </w:tr>
      <w:tr w:rsidR="00A92A08"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8</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A3656F">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93" w:type="dxa"/>
            <w:tcBorders>
              <w:top w:val="single" w:sz="4" w:space="0" w:color="auto"/>
              <w:left w:val="nil"/>
              <w:bottom w:val="single" w:sz="4" w:space="0" w:color="auto"/>
              <w:right w:val="single" w:sz="4" w:space="0" w:color="auto"/>
            </w:tcBorders>
          </w:tcPr>
          <w:p w:rsidR="00A92A08" w:rsidRPr="00A3656F" w:rsidRDefault="00A92A08" w:rsidP="004D085E">
            <w:pPr>
              <w:ind w:left="-108" w:right="-95"/>
              <w:jc w:val="center"/>
              <w:rPr>
                <w:sz w:val="22"/>
                <w:szCs w:val="22"/>
              </w:rPr>
            </w:pPr>
            <w:r w:rsidRPr="00A3656F">
              <w:rPr>
                <w:sz w:val="22"/>
                <w:szCs w:val="22"/>
              </w:rPr>
              <w:t xml:space="preserve">902 </w:t>
            </w:r>
            <w:r w:rsidRPr="00A3656F">
              <w:rPr>
                <w:color w:val="000000" w:themeColor="text1"/>
                <w:sz w:val="22"/>
                <w:szCs w:val="22"/>
              </w:rPr>
              <w:t>1 11 05035 05 0000 120</w:t>
            </w:r>
          </w:p>
        </w:tc>
        <w:tc>
          <w:tcPr>
            <w:tcW w:w="2126" w:type="dxa"/>
            <w:vMerge w:val="restart"/>
            <w:tcBorders>
              <w:top w:val="nil"/>
              <w:left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r w:rsidRPr="00A3656F">
              <w:rPr>
                <w:sz w:val="22"/>
                <w:szCs w:val="22"/>
              </w:rPr>
              <w:t>Статьи 42, 62 БК РФ, Решение Совета МОТР от</w:t>
            </w:r>
          </w:p>
          <w:p w:rsidR="00A92A08" w:rsidRPr="00A3656F" w:rsidRDefault="00A92A08" w:rsidP="00CB5513">
            <w:pPr>
              <w:jc w:val="center"/>
              <w:rPr>
                <w:sz w:val="22"/>
                <w:szCs w:val="22"/>
              </w:rPr>
            </w:pPr>
            <w:r w:rsidRPr="00A3656F">
              <w:rPr>
                <w:sz w:val="22"/>
                <w:szCs w:val="22"/>
              </w:rPr>
              <w:t>25 марта 2011 г.</w:t>
            </w:r>
          </w:p>
          <w:p w:rsidR="00A92A08" w:rsidRPr="00A3656F" w:rsidRDefault="00A92A08" w:rsidP="00A92A08">
            <w:pPr>
              <w:jc w:val="center"/>
              <w:rPr>
                <w:sz w:val="22"/>
                <w:szCs w:val="22"/>
              </w:rPr>
            </w:pPr>
            <w:r w:rsidRPr="00A3656F">
              <w:rPr>
                <w:sz w:val="22"/>
                <w:szCs w:val="22"/>
              </w:rPr>
              <w:t>№ 178</w:t>
            </w:r>
          </w:p>
        </w:tc>
        <w:tc>
          <w:tcPr>
            <w:tcW w:w="425" w:type="dxa"/>
            <w:tcBorders>
              <w:top w:val="nil"/>
              <w:left w:val="single" w:sz="4" w:space="0" w:color="auto"/>
            </w:tcBorders>
          </w:tcPr>
          <w:p w:rsidR="00A92A08" w:rsidRPr="00A3656F" w:rsidRDefault="00A92A08" w:rsidP="00CB5513">
            <w:pPr>
              <w:jc w:val="center"/>
              <w:rPr>
                <w:sz w:val="22"/>
                <w:szCs w:val="22"/>
              </w:rPr>
            </w:pPr>
          </w:p>
        </w:tc>
      </w:tr>
      <w:tr w:rsidR="00A92A08"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8.1</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A3656F">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имущества, находящегося в оперативном управлении учреждений образования)</w:t>
            </w:r>
          </w:p>
        </w:tc>
        <w:tc>
          <w:tcPr>
            <w:tcW w:w="2693" w:type="dxa"/>
            <w:tcBorders>
              <w:top w:val="single" w:sz="4" w:space="0" w:color="auto"/>
              <w:left w:val="nil"/>
              <w:bottom w:val="single" w:sz="4" w:space="0" w:color="auto"/>
              <w:right w:val="single" w:sz="4" w:space="0" w:color="auto"/>
            </w:tcBorders>
          </w:tcPr>
          <w:p w:rsidR="00A92A08" w:rsidRPr="00A3656F" w:rsidRDefault="00A92A08" w:rsidP="00CF3376">
            <w:pPr>
              <w:ind w:left="-108" w:right="-95"/>
              <w:jc w:val="center"/>
              <w:rPr>
                <w:sz w:val="22"/>
                <w:szCs w:val="22"/>
              </w:rPr>
            </w:pPr>
            <w:r w:rsidRPr="00A3656F">
              <w:rPr>
                <w:sz w:val="22"/>
                <w:szCs w:val="22"/>
              </w:rPr>
              <w:t xml:space="preserve">902 </w:t>
            </w:r>
            <w:r w:rsidRPr="00A3656F">
              <w:rPr>
                <w:color w:val="000000" w:themeColor="text1"/>
                <w:sz w:val="22"/>
                <w:szCs w:val="22"/>
              </w:rPr>
              <w:t>1 11 05035 05 0021 120</w:t>
            </w:r>
          </w:p>
        </w:tc>
        <w:tc>
          <w:tcPr>
            <w:tcW w:w="2126" w:type="dxa"/>
            <w:vMerge/>
            <w:tcBorders>
              <w:left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p>
        </w:tc>
        <w:tc>
          <w:tcPr>
            <w:tcW w:w="425" w:type="dxa"/>
            <w:tcBorders>
              <w:top w:val="nil"/>
              <w:left w:val="single" w:sz="4" w:space="0" w:color="auto"/>
            </w:tcBorders>
          </w:tcPr>
          <w:p w:rsidR="00A92A08" w:rsidRPr="00A3656F" w:rsidRDefault="00A92A08" w:rsidP="00CB5513">
            <w:pPr>
              <w:jc w:val="center"/>
              <w:rPr>
                <w:sz w:val="22"/>
                <w:szCs w:val="22"/>
              </w:rPr>
            </w:pPr>
          </w:p>
        </w:tc>
      </w:tr>
      <w:tr w:rsidR="00A92A08"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8.2</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A3656F">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имущества, находящегося в оперативном управлении учреждений культуры и искусства)</w:t>
            </w:r>
          </w:p>
        </w:tc>
        <w:tc>
          <w:tcPr>
            <w:tcW w:w="2693" w:type="dxa"/>
            <w:tcBorders>
              <w:top w:val="single" w:sz="4" w:space="0" w:color="auto"/>
              <w:left w:val="nil"/>
              <w:bottom w:val="single" w:sz="4" w:space="0" w:color="auto"/>
              <w:right w:val="single" w:sz="4" w:space="0" w:color="auto"/>
            </w:tcBorders>
          </w:tcPr>
          <w:p w:rsidR="00A92A08" w:rsidRPr="00A3656F" w:rsidRDefault="00A92A08" w:rsidP="00CF3376">
            <w:pPr>
              <w:ind w:left="-108" w:right="-95"/>
              <w:jc w:val="center"/>
              <w:rPr>
                <w:sz w:val="22"/>
                <w:szCs w:val="22"/>
              </w:rPr>
            </w:pPr>
            <w:r w:rsidRPr="00A3656F">
              <w:rPr>
                <w:sz w:val="22"/>
                <w:szCs w:val="22"/>
              </w:rPr>
              <w:t xml:space="preserve">902 </w:t>
            </w:r>
            <w:r w:rsidRPr="00A3656F">
              <w:rPr>
                <w:color w:val="000000" w:themeColor="text1"/>
                <w:sz w:val="22"/>
                <w:szCs w:val="22"/>
              </w:rPr>
              <w:t>1 11 05035 05 0031 120</w:t>
            </w:r>
          </w:p>
        </w:tc>
        <w:tc>
          <w:tcPr>
            <w:tcW w:w="2126" w:type="dxa"/>
            <w:vMerge/>
            <w:tcBorders>
              <w:left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p>
        </w:tc>
        <w:tc>
          <w:tcPr>
            <w:tcW w:w="425" w:type="dxa"/>
            <w:tcBorders>
              <w:left w:val="single" w:sz="4" w:space="0" w:color="auto"/>
            </w:tcBorders>
          </w:tcPr>
          <w:p w:rsidR="00A92A08" w:rsidRPr="00A3656F" w:rsidRDefault="00A92A08" w:rsidP="00CB5513">
            <w:pPr>
              <w:jc w:val="center"/>
              <w:rPr>
                <w:sz w:val="22"/>
                <w:szCs w:val="22"/>
              </w:rPr>
            </w:pPr>
          </w:p>
        </w:tc>
      </w:tr>
      <w:tr w:rsidR="00A92A08"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8.3</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BE6467">
              <w:rPr>
                <w:sz w:val="22"/>
                <w:szCs w:val="2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(от сдачи в аренду прочего имущества)</w:t>
            </w:r>
          </w:p>
        </w:tc>
        <w:tc>
          <w:tcPr>
            <w:tcW w:w="2693" w:type="dxa"/>
            <w:tcBorders>
              <w:top w:val="single" w:sz="4" w:space="0" w:color="auto"/>
              <w:left w:val="nil"/>
              <w:bottom w:val="single" w:sz="4" w:space="0" w:color="auto"/>
              <w:right w:val="single" w:sz="4" w:space="0" w:color="auto"/>
            </w:tcBorders>
          </w:tcPr>
          <w:p w:rsidR="00A92A08" w:rsidRPr="00A3656F" w:rsidRDefault="00A92A08" w:rsidP="00CF3376">
            <w:pPr>
              <w:ind w:left="-108" w:right="-95"/>
              <w:jc w:val="center"/>
              <w:rPr>
                <w:sz w:val="22"/>
                <w:szCs w:val="22"/>
              </w:rPr>
            </w:pPr>
            <w:r w:rsidRPr="00A3656F">
              <w:rPr>
                <w:sz w:val="22"/>
                <w:szCs w:val="22"/>
              </w:rPr>
              <w:t xml:space="preserve">902 </w:t>
            </w:r>
            <w:r w:rsidRPr="00A3656F">
              <w:rPr>
                <w:color w:val="000000" w:themeColor="text1"/>
                <w:sz w:val="22"/>
                <w:szCs w:val="22"/>
              </w:rPr>
              <w:t>1 11 05035 05 0041 120</w:t>
            </w:r>
          </w:p>
        </w:tc>
        <w:tc>
          <w:tcPr>
            <w:tcW w:w="2126" w:type="dxa"/>
            <w:vMerge/>
            <w:tcBorders>
              <w:left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p>
        </w:tc>
        <w:tc>
          <w:tcPr>
            <w:tcW w:w="425" w:type="dxa"/>
            <w:tcBorders>
              <w:left w:val="single" w:sz="4" w:space="0" w:color="auto"/>
            </w:tcBorders>
          </w:tcPr>
          <w:p w:rsidR="00A92A08" w:rsidRPr="00A3656F" w:rsidRDefault="00A92A08" w:rsidP="00CB5513">
            <w:pPr>
              <w:jc w:val="center"/>
              <w:rPr>
                <w:sz w:val="22"/>
                <w:szCs w:val="22"/>
              </w:rPr>
            </w:pPr>
          </w:p>
        </w:tc>
      </w:tr>
      <w:tr w:rsidR="00A92A08"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A92A08" w:rsidRPr="00A3656F" w:rsidRDefault="00A92A08" w:rsidP="000847F9">
            <w:pPr>
              <w:ind w:left="-108" w:right="-108"/>
              <w:jc w:val="center"/>
              <w:rPr>
                <w:sz w:val="22"/>
                <w:szCs w:val="22"/>
              </w:rPr>
            </w:pPr>
            <w:r w:rsidRPr="00A3656F">
              <w:rPr>
                <w:sz w:val="22"/>
                <w:szCs w:val="22"/>
              </w:rPr>
              <w:t>9</w:t>
            </w:r>
          </w:p>
        </w:tc>
        <w:tc>
          <w:tcPr>
            <w:tcW w:w="4252" w:type="dxa"/>
            <w:tcBorders>
              <w:top w:val="nil"/>
              <w:left w:val="nil"/>
              <w:bottom w:val="single" w:sz="4" w:space="0" w:color="auto"/>
              <w:right w:val="single" w:sz="4" w:space="0" w:color="auto"/>
            </w:tcBorders>
            <w:shd w:val="clear" w:color="auto" w:fill="auto"/>
            <w:hideMark/>
          </w:tcPr>
          <w:p w:rsidR="00A92A08" w:rsidRPr="00A3656F" w:rsidRDefault="00A92A08">
            <w:pPr>
              <w:jc w:val="both"/>
              <w:rPr>
                <w:sz w:val="22"/>
                <w:szCs w:val="22"/>
              </w:rPr>
            </w:pPr>
            <w:r w:rsidRPr="00A3656F">
              <w:rPr>
                <w:sz w:val="22"/>
                <w:szCs w:val="22"/>
              </w:rPr>
              <w:t>Доходы от сдачи в аренду имущества, составляющего казну муниципальных районов (за исключением земельных участков)</w:t>
            </w:r>
          </w:p>
        </w:tc>
        <w:tc>
          <w:tcPr>
            <w:tcW w:w="2693" w:type="dxa"/>
            <w:tcBorders>
              <w:top w:val="single" w:sz="4" w:space="0" w:color="auto"/>
              <w:left w:val="nil"/>
              <w:bottom w:val="single" w:sz="4" w:space="0" w:color="auto"/>
              <w:right w:val="single" w:sz="4" w:space="0" w:color="auto"/>
            </w:tcBorders>
          </w:tcPr>
          <w:p w:rsidR="00A92A08" w:rsidRPr="00A3656F" w:rsidRDefault="00A92A08" w:rsidP="004D085E">
            <w:pPr>
              <w:ind w:left="-108" w:right="-95"/>
              <w:jc w:val="center"/>
              <w:rPr>
                <w:sz w:val="22"/>
                <w:szCs w:val="22"/>
              </w:rPr>
            </w:pPr>
            <w:r w:rsidRPr="00A3656F">
              <w:rPr>
                <w:sz w:val="22"/>
                <w:szCs w:val="22"/>
              </w:rPr>
              <w:t xml:space="preserve">902 </w:t>
            </w:r>
            <w:r w:rsidRPr="00A3656F">
              <w:rPr>
                <w:color w:val="000000" w:themeColor="text1"/>
                <w:sz w:val="22"/>
                <w:szCs w:val="22"/>
              </w:rPr>
              <w:t>1 11 05075 05 0000 120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A92A08" w:rsidRPr="00A3656F" w:rsidRDefault="00A92A08" w:rsidP="00CB5513">
            <w:pPr>
              <w:jc w:val="center"/>
              <w:rPr>
                <w:sz w:val="22"/>
                <w:szCs w:val="22"/>
              </w:rPr>
            </w:pPr>
          </w:p>
        </w:tc>
        <w:tc>
          <w:tcPr>
            <w:tcW w:w="425" w:type="dxa"/>
            <w:tcBorders>
              <w:left w:val="single" w:sz="4" w:space="0" w:color="auto"/>
            </w:tcBorders>
          </w:tcPr>
          <w:p w:rsidR="00A92A08" w:rsidRPr="00A3656F" w:rsidRDefault="00A92A08" w:rsidP="00CB5513">
            <w:pPr>
              <w:jc w:val="center"/>
              <w:rPr>
                <w:sz w:val="22"/>
                <w:szCs w:val="22"/>
              </w:rPr>
            </w:pPr>
          </w:p>
        </w:tc>
      </w:tr>
      <w:tr w:rsidR="00A3656F"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10</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 xml:space="preserve">Плата по соглашениям об установлении сервитута, заключенным органами местного самоуправления муниципальных районов, органами местного </w:t>
            </w:r>
            <w:proofErr w:type="spellStart"/>
            <w:proofErr w:type="gramStart"/>
            <w:r w:rsidRPr="00A3656F">
              <w:rPr>
                <w:sz w:val="22"/>
                <w:szCs w:val="22"/>
              </w:rPr>
              <w:t>самоуправле-ния</w:t>
            </w:r>
            <w:proofErr w:type="spellEnd"/>
            <w:proofErr w:type="gramEnd"/>
            <w:r w:rsidRPr="00A3656F">
              <w:rPr>
                <w:sz w:val="22"/>
                <w:szCs w:val="22"/>
              </w:rPr>
              <w:t xml:space="preserve"> сельских поселений, </w:t>
            </w:r>
            <w:proofErr w:type="spellStart"/>
            <w:r w:rsidRPr="00A3656F">
              <w:rPr>
                <w:sz w:val="22"/>
                <w:szCs w:val="22"/>
              </w:rPr>
              <w:t>государствен-ными</w:t>
            </w:r>
            <w:proofErr w:type="spellEnd"/>
            <w:r w:rsidRPr="00A3656F">
              <w:rPr>
                <w:sz w:val="22"/>
                <w:szCs w:val="22"/>
              </w:rPr>
              <w:t xml:space="preserve"> или муниципальными предприятия-</w:t>
            </w:r>
            <w:r w:rsidRPr="00A3656F">
              <w:rPr>
                <w:sz w:val="22"/>
                <w:szCs w:val="22"/>
              </w:rPr>
              <w:lastRenderedPageBreak/>
              <w:t xml:space="preserve">ми либо государственными или </w:t>
            </w:r>
            <w:proofErr w:type="spellStart"/>
            <w:r w:rsidRPr="00A3656F">
              <w:rPr>
                <w:sz w:val="22"/>
                <w:szCs w:val="22"/>
              </w:rPr>
              <w:t>муници-пальными</w:t>
            </w:r>
            <w:proofErr w:type="spellEnd"/>
            <w:r w:rsidRPr="00A3656F">
              <w:rPr>
                <w:sz w:val="22"/>
                <w:szCs w:val="22"/>
              </w:rPr>
              <w:t xml:space="preserve">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lastRenderedPageBreak/>
              <w:t xml:space="preserve">902 </w:t>
            </w:r>
            <w:r w:rsidRPr="00A3656F">
              <w:rPr>
                <w:color w:val="000000" w:themeColor="text1"/>
                <w:sz w:val="22"/>
                <w:szCs w:val="22"/>
              </w:rPr>
              <w:t>1 11 05313 05 0000 120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Статьи 62 БК РФ, Закон Краснодарского края от</w:t>
            </w:r>
          </w:p>
          <w:p w:rsidR="00A3656F" w:rsidRPr="00A3656F" w:rsidRDefault="00A3656F" w:rsidP="00CB5513">
            <w:pPr>
              <w:jc w:val="center"/>
              <w:rPr>
                <w:sz w:val="22"/>
                <w:szCs w:val="22"/>
              </w:rPr>
            </w:pPr>
            <w:r w:rsidRPr="00A3656F">
              <w:rPr>
                <w:sz w:val="22"/>
                <w:szCs w:val="22"/>
              </w:rPr>
              <w:t>5 ноября 2002 г.</w:t>
            </w:r>
          </w:p>
          <w:p w:rsidR="00A3656F" w:rsidRPr="00A3656F" w:rsidRDefault="00A3656F" w:rsidP="00CB5513">
            <w:pPr>
              <w:jc w:val="center"/>
              <w:rPr>
                <w:sz w:val="22"/>
                <w:szCs w:val="22"/>
              </w:rPr>
            </w:pPr>
            <w:r w:rsidRPr="00A3656F">
              <w:rPr>
                <w:sz w:val="22"/>
                <w:szCs w:val="22"/>
              </w:rPr>
              <w:t>№ 532-КЗ</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1 11 07015 05 0000 120</w:t>
            </w:r>
          </w:p>
        </w:tc>
        <w:tc>
          <w:tcPr>
            <w:tcW w:w="21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3656F" w:rsidRPr="00A3656F" w:rsidRDefault="00A3656F" w:rsidP="00CB5513">
            <w:pPr>
              <w:jc w:val="center"/>
              <w:rPr>
                <w:sz w:val="22"/>
                <w:szCs w:val="22"/>
              </w:rPr>
            </w:pPr>
            <w:r w:rsidRPr="00A3656F">
              <w:rPr>
                <w:sz w:val="22"/>
                <w:szCs w:val="22"/>
              </w:rPr>
              <w:t>Статьи 62 БК РФ</w:t>
            </w:r>
          </w:p>
        </w:tc>
        <w:tc>
          <w:tcPr>
            <w:tcW w:w="425" w:type="dxa"/>
            <w:tcBorders>
              <w:left w:val="single" w:sz="4" w:space="0" w:color="auto"/>
            </w:tcBorders>
          </w:tcPr>
          <w:p w:rsidR="00A3656F" w:rsidRPr="00A3656F" w:rsidRDefault="00A3656F" w:rsidP="00CB5513">
            <w:pPr>
              <w:jc w:val="center"/>
              <w:rPr>
                <w:sz w:val="22"/>
                <w:szCs w:val="22"/>
              </w:rPr>
            </w:pPr>
          </w:p>
        </w:tc>
      </w:tr>
      <w:tr w:rsidR="00E066D5"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12</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rsidP="001F2DB4">
            <w:pPr>
              <w:jc w:val="both"/>
              <w:rPr>
                <w:sz w:val="22"/>
                <w:szCs w:val="22"/>
              </w:rPr>
            </w:pPr>
            <w:r w:rsidRPr="00A3656F">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1 11 09045 05 0000 120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r w:rsidRPr="00A3656F">
              <w:rPr>
                <w:sz w:val="22"/>
                <w:szCs w:val="22"/>
              </w:rPr>
              <w:t>Статьи 42, 62 БК РФ, Решение Совета МОТР от</w:t>
            </w:r>
          </w:p>
          <w:p w:rsidR="00E066D5" w:rsidRPr="00A3656F" w:rsidRDefault="00E066D5" w:rsidP="00CB5513">
            <w:pPr>
              <w:jc w:val="center"/>
              <w:rPr>
                <w:sz w:val="22"/>
                <w:szCs w:val="22"/>
              </w:rPr>
            </w:pPr>
            <w:r w:rsidRPr="00A3656F">
              <w:rPr>
                <w:sz w:val="22"/>
                <w:szCs w:val="22"/>
              </w:rPr>
              <w:t>25 марта 2011 г.</w:t>
            </w:r>
          </w:p>
          <w:p w:rsidR="00E066D5" w:rsidRPr="00A3656F" w:rsidRDefault="00E066D5" w:rsidP="00CB5513">
            <w:pPr>
              <w:jc w:val="center"/>
              <w:rPr>
                <w:sz w:val="22"/>
                <w:szCs w:val="22"/>
              </w:rPr>
            </w:pPr>
            <w:r w:rsidRPr="00A3656F">
              <w:rPr>
                <w:sz w:val="22"/>
                <w:szCs w:val="22"/>
              </w:rPr>
              <w:t>№ 178</w:t>
            </w: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12.1</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(плата по договорам социального найма)</w:t>
            </w:r>
          </w:p>
        </w:tc>
        <w:tc>
          <w:tcPr>
            <w:tcW w:w="2693" w:type="dxa"/>
            <w:tcBorders>
              <w:top w:val="single" w:sz="4" w:space="0" w:color="auto"/>
              <w:left w:val="nil"/>
              <w:bottom w:val="single" w:sz="4" w:space="0" w:color="auto"/>
              <w:right w:val="single" w:sz="4" w:space="0" w:color="auto"/>
            </w:tcBorders>
          </w:tcPr>
          <w:p w:rsidR="00E066D5" w:rsidRPr="00A3656F" w:rsidRDefault="00E066D5" w:rsidP="00CF3376">
            <w:pPr>
              <w:ind w:left="-108" w:right="-95"/>
              <w:jc w:val="center"/>
              <w:rPr>
                <w:sz w:val="22"/>
                <w:szCs w:val="22"/>
              </w:rPr>
            </w:pPr>
            <w:r w:rsidRPr="00A3656F">
              <w:rPr>
                <w:sz w:val="22"/>
                <w:szCs w:val="22"/>
              </w:rPr>
              <w:t xml:space="preserve">902 </w:t>
            </w:r>
            <w:r w:rsidRPr="00A3656F">
              <w:rPr>
                <w:color w:val="000000" w:themeColor="text1"/>
                <w:sz w:val="22"/>
                <w:szCs w:val="22"/>
              </w:rPr>
              <w:t>1 11 09045 05 0021 120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413E81">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12.2</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(проценты, полученные по договорам купли-продажи имущества в рассрочку)</w:t>
            </w:r>
          </w:p>
        </w:tc>
        <w:tc>
          <w:tcPr>
            <w:tcW w:w="2693" w:type="dxa"/>
            <w:tcBorders>
              <w:top w:val="single" w:sz="4" w:space="0" w:color="auto"/>
              <w:left w:val="nil"/>
              <w:bottom w:val="single" w:sz="4" w:space="0" w:color="auto"/>
              <w:right w:val="single" w:sz="4" w:space="0" w:color="auto"/>
            </w:tcBorders>
          </w:tcPr>
          <w:p w:rsidR="00E066D5" w:rsidRPr="00A3656F" w:rsidRDefault="00E066D5" w:rsidP="00CF3376">
            <w:pPr>
              <w:ind w:left="-108" w:right="-95"/>
              <w:jc w:val="center"/>
              <w:rPr>
                <w:sz w:val="22"/>
                <w:szCs w:val="22"/>
              </w:rPr>
            </w:pPr>
            <w:r w:rsidRPr="00A3656F">
              <w:rPr>
                <w:sz w:val="22"/>
                <w:szCs w:val="22"/>
              </w:rPr>
              <w:t xml:space="preserve">902 </w:t>
            </w:r>
            <w:r w:rsidRPr="00A3656F">
              <w:rPr>
                <w:color w:val="000000" w:themeColor="text1"/>
                <w:sz w:val="22"/>
                <w:szCs w:val="22"/>
              </w:rPr>
              <w:t>1 11 09045 05 0031 120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12.3</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1F2DB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неосновательного обогащения за пользование имуществом (за исключением земельных участков)</w:t>
            </w:r>
          </w:p>
        </w:tc>
        <w:tc>
          <w:tcPr>
            <w:tcW w:w="2693" w:type="dxa"/>
            <w:tcBorders>
              <w:top w:val="single" w:sz="4" w:space="0" w:color="auto"/>
              <w:left w:val="nil"/>
              <w:bottom w:val="single" w:sz="4" w:space="0" w:color="auto"/>
              <w:right w:val="single" w:sz="4" w:space="0" w:color="auto"/>
            </w:tcBorders>
          </w:tcPr>
          <w:p w:rsidR="00E066D5" w:rsidRPr="00A3656F" w:rsidRDefault="00E066D5" w:rsidP="00CF3376">
            <w:pPr>
              <w:ind w:left="-108" w:right="-95"/>
              <w:jc w:val="center"/>
              <w:rPr>
                <w:sz w:val="22"/>
                <w:szCs w:val="22"/>
              </w:rPr>
            </w:pPr>
            <w:r w:rsidRPr="00A3656F">
              <w:rPr>
                <w:sz w:val="22"/>
                <w:szCs w:val="22"/>
              </w:rPr>
              <w:t xml:space="preserve">902 </w:t>
            </w:r>
            <w:r w:rsidRPr="00A3656F">
              <w:rPr>
                <w:color w:val="000000" w:themeColor="text1"/>
                <w:sz w:val="22"/>
                <w:szCs w:val="22"/>
              </w:rPr>
              <w:t>1 11 09045 05 0041 120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tcPr>
          <w:p w:rsidR="00E066D5" w:rsidRPr="001F2DB4" w:rsidRDefault="00E066D5" w:rsidP="000847F9">
            <w:pPr>
              <w:ind w:left="-108" w:right="-108"/>
              <w:jc w:val="center"/>
              <w:rPr>
                <w:sz w:val="22"/>
                <w:szCs w:val="22"/>
              </w:rPr>
            </w:pPr>
            <w:r>
              <w:rPr>
                <w:sz w:val="22"/>
                <w:szCs w:val="22"/>
                <w:lang w:val="en-US"/>
              </w:rPr>
              <w:t>12</w:t>
            </w:r>
            <w:r>
              <w:rPr>
                <w:sz w:val="22"/>
                <w:szCs w:val="22"/>
              </w:rPr>
              <w:t>.4</w:t>
            </w:r>
          </w:p>
        </w:tc>
        <w:tc>
          <w:tcPr>
            <w:tcW w:w="4252" w:type="dxa"/>
            <w:tcBorders>
              <w:top w:val="nil"/>
              <w:left w:val="nil"/>
              <w:bottom w:val="single" w:sz="4" w:space="0" w:color="auto"/>
              <w:right w:val="single" w:sz="4" w:space="0" w:color="auto"/>
            </w:tcBorders>
            <w:shd w:val="clear" w:color="auto" w:fill="auto"/>
          </w:tcPr>
          <w:p w:rsidR="00E066D5" w:rsidRDefault="00E066D5">
            <w:pPr>
              <w:jc w:val="both"/>
              <w:rPr>
                <w:sz w:val="22"/>
                <w:szCs w:val="22"/>
              </w:rPr>
            </w:pPr>
            <w:r w:rsidRPr="001F2DB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(сумма неосновательного обогащения за пользование земельными участками)</w:t>
            </w:r>
          </w:p>
          <w:p w:rsidR="00E066D5" w:rsidRPr="00A3656F" w:rsidRDefault="00E066D5">
            <w:pPr>
              <w:jc w:val="both"/>
              <w:rPr>
                <w:sz w:val="22"/>
                <w:szCs w:val="22"/>
              </w:rPr>
            </w:pPr>
          </w:p>
        </w:tc>
        <w:tc>
          <w:tcPr>
            <w:tcW w:w="2693" w:type="dxa"/>
            <w:tcBorders>
              <w:top w:val="single" w:sz="4" w:space="0" w:color="auto"/>
              <w:left w:val="nil"/>
              <w:bottom w:val="single" w:sz="4" w:space="0" w:color="auto"/>
              <w:right w:val="single" w:sz="4" w:space="0" w:color="auto"/>
            </w:tcBorders>
          </w:tcPr>
          <w:p w:rsidR="00E066D5" w:rsidRPr="00A3656F" w:rsidRDefault="00E066D5" w:rsidP="001F2DB4">
            <w:pPr>
              <w:ind w:left="-108" w:right="-95"/>
              <w:jc w:val="center"/>
              <w:rPr>
                <w:sz w:val="22"/>
                <w:szCs w:val="22"/>
              </w:rPr>
            </w:pPr>
            <w:r w:rsidRPr="00A3656F">
              <w:rPr>
                <w:sz w:val="22"/>
                <w:szCs w:val="22"/>
              </w:rPr>
              <w:t xml:space="preserve">902 </w:t>
            </w:r>
            <w:r w:rsidRPr="00A3656F">
              <w:rPr>
                <w:color w:val="000000" w:themeColor="text1"/>
                <w:sz w:val="22"/>
                <w:szCs w:val="22"/>
              </w:rPr>
              <w:t>1 11 09045 05 00</w:t>
            </w:r>
            <w:r>
              <w:rPr>
                <w:color w:val="000000" w:themeColor="text1"/>
                <w:sz w:val="22"/>
                <w:szCs w:val="22"/>
              </w:rPr>
              <w:t>5</w:t>
            </w:r>
            <w:r w:rsidRPr="00A3656F">
              <w:rPr>
                <w:color w:val="000000" w:themeColor="text1"/>
                <w:sz w:val="22"/>
                <w:szCs w:val="22"/>
              </w:rPr>
              <w:t>1 120</w:t>
            </w:r>
          </w:p>
        </w:tc>
        <w:tc>
          <w:tcPr>
            <w:tcW w:w="2126" w:type="dxa"/>
            <w:vMerge/>
            <w:tcBorders>
              <w:left w:val="single" w:sz="4" w:space="0" w:color="auto"/>
              <w:bottom w:val="single" w:sz="4" w:space="0" w:color="auto"/>
              <w:right w:val="single" w:sz="4" w:space="0" w:color="auto"/>
            </w:tcBorders>
            <w:shd w:val="clear" w:color="auto" w:fill="auto"/>
            <w:vAlign w:val="center"/>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337"/>
        </w:trPr>
        <w:tc>
          <w:tcPr>
            <w:tcW w:w="568" w:type="dxa"/>
            <w:tcBorders>
              <w:top w:val="nil"/>
              <w:left w:val="single" w:sz="4" w:space="0" w:color="auto"/>
              <w:bottom w:val="single" w:sz="4" w:space="0" w:color="auto"/>
              <w:right w:val="single" w:sz="4" w:space="0" w:color="auto"/>
            </w:tcBorders>
            <w:shd w:val="clear" w:color="auto" w:fill="auto"/>
            <w:noWrap/>
          </w:tcPr>
          <w:p w:rsidR="00E066D5" w:rsidRPr="00A3656F" w:rsidRDefault="00E066D5" w:rsidP="000847F9">
            <w:pPr>
              <w:ind w:left="-108" w:right="-108"/>
              <w:jc w:val="center"/>
              <w:rPr>
                <w:sz w:val="22"/>
                <w:szCs w:val="22"/>
              </w:rPr>
            </w:pPr>
            <w:r>
              <w:rPr>
                <w:sz w:val="22"/>
                <w:szCs w:val="22"/>
              </w:rPr>
              <w:lastRenderedPageBreak/>
              <w:t>12.5</w:t>
            </w:r>
          </w:p>
        </w:tc>
        <w:tc>
          <w:tcPr>
            <w:tcW w:w="4252" w:type="dxa"/>
            <w:tcBorders>
              <w:top w:val="nil"/>
              <w:left w:val="nil"/>
              <w:bottom w:val="single" w:sz="4" w:space="0" w:color="auto"/>
              <w:right w:val="single" w:sz="4" w:space="0" w:color="auto"/>
            </w:tcBorders>
            <w:shd w:val="clear" w:color="auto" w:fill="auto"/>
          </w:tcPr>
          <w:p w:rsidR="00E066D5" w:rsidRPr="00A3656F" w:rsidRDefault="00E066D5">
            <w:pPr>
              <w:jc w:val="both"/>
              <w:rPr>
                <w:sz w:val="22"/>
                <w:szCs w:val="22"/>
              </w:rPr>
            </w:pPr>
            <w:r w:rsidRPr="001F2DB4">
              <w:rPr>
                <w:sz w:val="22"/>
                <w:szCs w:val="22"/>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(иные поступления)</w:t>
            </w:r>
          </w:p>
        </w:tc>
        <w:tc>
          <w:tcPr>
            <w:tcW w:w="2693" w:type="dxa"/>
            <w:tcBorders>
              <w:top w:val="single" w:sz="4" w:space="0" w:color="auto"/>
              <w:left w:val="nil"/>
              <w:bottom w:val="single" w:sz="4" w:space="0" w:color="auto"/>
              <w:right w:val="single" w:sz="4" w:space="0" w:color="auto"/>
            </w:tcBorders>
          </w:tcPr>
          <w:p w:rsidR="00E066D5" w:rsidRPr="00A3656F" w:rsidRDefault="00E066D5" w:rsidP="001F2DB4">
            <w:pPr>
              <w:ind w:left="-108" w:right="-95"/>
              <w:jc w:val="center"/>
              <w:rPr>
                <w:sz w:val="22"/>
                <w:szCs w:val="22"/>
              </w:rPr>
            </w:pPr>
            <w:r w:rsidRPr="00A3656F">
              <w:rPr>
                <w:sz w:val="22"/>
                <w:szCs w:val="22"/>
              </w:rPr>
              <w:t xml:space="preserve">902 </w:t>
            </w:r>
            <w:r w:rsidRPr="00A3656F">
              <w:rPr>
                <w:color w:val="000000" w:themeColor="text1"/>
                <w:sz w:val="22"/>
                <w:szCs w:val="22"/>
              </w:rPr>
              <w:t>1 11 09045 05 00</w:t>
            </w:r>
            <w:r>
              <w:rPr>
                <w:color w:val="000000" w:themeColor="text1"/>
                <w:sz w:val="22"/>
                <w:szCs w:val="22"/>
              </w:rPr>
              <w:t>6</w:t>
            </w:r>
            <w:r w:rsidRPr="00A3656F">
              <w:rPr>
                <w:color w:val="000000" w:themeColor="text1"/>
                <w:sz w:val="22"/>
                <w:szCs w:val="22"/>
              </w:rPr>
              <w:t>1 120</w:t>
            </w:r>
          </w:p>
        </w:tc>
        <w:tc>
          <w:tcPr>
            <w:tcW w:w="2126" w:type="dxa"/>
            <w:vMerge w:val="restart"/>
            <w:tcBorders>
              <w:left w:val="single" w:sz="4" w:space="0" w:color="auto"/>
              <w:right w:val="single" w:sz="4" w:space="0" w:color="auto"/>
            </w:tcBorders>
            <w:shd w:val="clear" w:color="auto" w:fill="auto"/>
            <w:vAlign w:val="center"/>
          </w:tcPr>
          <w:p w:rsidR="00E066D5" w:rsidRPr="00A3656F" w:rsidRDefault="00E066D5" w:rsidP="002765EB">
            <w:pPr>
              <w:jc w:val="center"/>
              <w:rPr>
                <w:sz w:val="22"/>
                <w:szCs w:val="22"/>
              </w:rPr>
            </w:pPr>
            <w:r w:rsidRPr="00A3656F">
              <w:rPr>
                <w:sz w:val="22"/>
                <w:szCs w:val="22"/>
              </w:rPr>
              <w:t>Статьи 42, 62 БК РФ, Решение Совета МОТР от</w:t>
            </w:r>
          </w:p>
          <w:p w:rsidR="00E066D5" w:rsidRPr="00A3656F" w:rsidRDefault="00E066D5" w:rsidP="002765EB">
            <w:pPr>
              <w:jc w:val="center"/>
              <w:rPr>
                <w:sz w:val="22"/>
                <w:szCs w:val="22"/>
              </w:rPr>
            </w:pPr>
            <w:r w:rsidRPr="00A3656F">
              <w:rPr>
                <w:sz w:val="22"/>
                <w:szCs w:val="22"/>
              </w:rPr>
              <w:t>25 марта 2011 г.</w:t>
            </w:r>
          </w:p>
          <w:p w:rsidR="00E066D5" w:rsidRPr="00A3656F" w:rsidRDefault="00E066D5" w:rsidP="002765EB">
            <w:pPr>
              <w:jc w:val="center"/>
              <w:rPr>
                <w:sz w:val="22"/>
                <w:szCs w:val="22"/>
              </w:rPr>
            </w:pPr>
            <w:r w:rsidRPr="00A3656F">
              <w:rPr>
                <w:sz w:val="22"/>
                <w:szCs w:val="22"/>
              </w:rPr>
              <w:t>№ 178</w:t>
            </w: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13</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1 11 09080 05 0000 120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2765EB">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204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13.1</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(на размещение и эксплуатацию нестационарного торгового объекта)</w:t>
            </w:r>
          </w:p>
        </w:tc>
        <w:tc>
          <w:tcPr>
            <w:tcW w:w="2693" w:type="dxa"/>
            <w:tcBorders>
              <w:top w:val="single" w:sz="4" w:space="0" w:color="auto"/>
              <w:left w:val="nil"/>
              <w:bottom w:val="single" w:sz="4" w:space="0" w:color="auto"/>
              <w:right w:val="single" w:sz="4" w:space="0" w:color="auto"/>
            </w:tcBorders>
          </w:tcPr>
          <w:p w:rsidR="00E066D5" w:rsidRPr="00A3656F" w:rsidRDefault="00E066D5" w:rsidP="00CF3376">
            <w:pPr>
              <w:ind w:left="-108" w:right="-95"/>
              <w:jc w:val="center"/>
              <w:rPr>
                <w:sz w:val="22"/>
                <w:szCs w:val="22"/>
              </w:rPr>
            </w:pPr>
            <w:r w:rsidRPr="00A3656F">
              <w:rPr>
                <w:sz w:val="22"/>
                <w:szCs w:val="22"/>
              </w:rPr>
              <w:t xml:space="preserve">902 </w:t>
            </w:r>
            <w:r w:rsidRPr="00A3656F">
              <w:rPr>
                <w:color w:val="000000" w:themeColor="text1"/>
                <w:sz w:val="22"/>
                <w:szCs w:val="22"/>
              </w:rPr>
              <w:t>1 11 09080 05 0021 120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2765EB">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939"/>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13.2</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rsidP="00061749">
            <w:pPr>
              <w:jc w:val="both"/>
              <w:rPr>
                <w:sz w:val="22"/>
                <w:szCs w:val="22"/>
              </w:rPr>
            </w:pPr>
            <w:r w:rsidRPr="00A3656F">
              <w:rPr>
                <w:sz w:val="22"/>
                <w:szCs w:val="22"/>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 (на установку и эксплуатацию рекламных конструкций)</w:t>
            </w:r>
          </w:p>
        </w:tc>
        <w:tc>
          <w:tcPr>
            <w:tcW w:w="2693" w:type="dxa"/>
            <w:tcBorders>
              <w:top w:val="single" w:sz="4" w:space="0" w:color="auto"/>
              <w:left w:val="nil"/>
              <w:bottom w:val="single" w:sz="4" w:space="0" w:color="auto"/>
              <w:right w:val="single" w:sz="4" w:space="0" w:color="auto"/>
            </w:tcBorders>
          </w:tcPr>
          <w:p w:rsidR="00E066D5" w:rsidRPr="00A3656F" w:rsidRDefault="00E066D5" w:rsidP="00CF3376">
            <w:pPr>
              <w:ind w:left="-108" w:right="-95"/>
              <w:jc w:val="center"/>
              <w:rPr>
                <w:sz w:val="22"/>
                <w:szCs w:val="22"/>
              </w:rPr>
            </w:pPr>
            <w:r w:rsidRPr="00A3656F">
              <w:rPr>
                <w:sz w:val="22"/>
                <w:szCs w:val="22"/>
              </w:rPr>
              <w:t xml:space="preserve">902 </w:t>
            </w:r>
            <w:r w:rsidRPr="00A3656F">
              <w:rPr>
                <w:color w:val="000000" w:themeColor="text1"/>
                <w:sz w:val="22"/>
                <w:szCs w:val="22"/>
              </w:rPr>
              <w:t>1 11 09080 05 0031 120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E066D5" w:rsidRPr="00A3656F" w:rsidRDefault="00E066D5" w:rsidP="002765EB">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A3656F"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14</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061749">
            <w:pPr>
              <w:jc w:val="both"/>
              <w:rPr>
                <w:sz w:val="22"/>
                <w:szCs w:val="22"/>
              </w:rPr>
            </w:pPr>
            <w:r w:rsidRPr="00A3656F">
              <w:rPr>
                <w:sz w:val="22"/>
                <w:szCs w:val="22"/>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1 13 01075 05 0000 130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Статья 62 БК РФ</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15</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Плата за оказание услуг по присоединению объектов дорожного сервиса к автомобильным дорогам общего пользования местного значения, зачисляемая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1 13 01540 05 0000 130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Статья 62 БК РФ, Решение Совета МОТР от</w:t>
            </w:r>
          </w:p>
          <w:p w:rsidR="00413E81" w:rsidRDefault="00413E81" w:rsidP="00CB5513">
            <w:pPr>
              <w:jc w:val="center"/>
              <w:rPr>
                <w:sz w:val="22"/>
                <w:szCs w:val="22"/>
              </w:rPr>
            </w:pPr>
            <w:r w:rsidRPr="00A3656F">
              <w:rPr>
                <w:sz w:val="22"/>
                <w:szCs w:val="22"/>
              </w:rPr>
              <w:t xml:space="preserve">23 </w:t>
            </w:r>
            <w:r>
              <w:rPr>
                <w:sz w:val="22"/>
                <w:szCs w:val="22"/>
              </w:rPr>
              <w:t>апреля</w:t>
            </w:r>
            <w:r w:rsidRPr="00A3656F">
              <w:rPr>
                <w:sz w:val="22"/>
                <w:szCs w:val="22"/>
              </w:rPr>
              <w:t xml:space="preserve"> 20</w:t>
            </w:r>
            <w:r>
              <w:rPr>
                <w:sz w:val="22"/>
                <w:szCs w:val="22"/>
              </w:rPr>
              <w:t>24 г.</w:t>
            </w:r>
          </w:p>
          <w:p w:rsidR="00A3656F" w:rsidRPr="00A3656F" w:rsidRDefault="00413E81" w:rsidP="00CB5513">
            <w:pPr>
              <w:jc w:val="center"/>
              <w:rPr>
                <w:sz w:val="22"/>
                <w:szCs w:val="22"/>
              </w:rPr>
            </w:pPr>
            <w:r w:rsidRPr="00A3656F">
              <w:rPr>
                <w:sz w:val="22"/>
                <w:szCs w:val="22"/>
              </w:rPr>
              <w:t>№ 5</w:t>
            </w:r>
            <w:r>
              <w:rPr>
                <w:sz w:val="22"/>
                <w:szCs w:val="22"/>
              </w:rPr>
              <w:t>97</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16</w:t>
            </w:r>
          </w:p>
        </w:tc>
        <w:tc>
          <w:tcPr>
            <w:tcW w:w="4252" w:type="dxa"/>
            <w:tcBorders>
              <w:top w:val="nil"/>
              <w:left w:val="nil"/>
              <w:bottom w:val="single" w:sz="4" w:space="0" w:color="auto"/>
              <w:right w:val="single" w:sz="4" w:space="0" w:color="auto"/>
            </w:tcBorders>
            <w:shd w:val="clear" w:color="auto" w:fill="auto"/>
            <w:hideMark/>
          </w:tcPr>
          <w:p w:rsidR="00A3656F" w:rsidRDefault="00A3656F">
            <w:pPr>
              <w:jc w:val="both"/>
              <w:rPr>
                <w:sz w:val="22"/>
                <w:szCs w:val="22"/>
              </w:rPr>
            </w:pPr>
            <w:r w:rsidRPr="00A3656F">
              <w:rPr>
                <w:sz w:val="22"/>
                <w:szCs w:val="22"/>
              </w:rPr>
              <w:t>Прочие доходы от оказания платных услуг (работ) получателями средств бюджетов муниципальных районов</w:t>
            </w:r>
          </w:p>
          <w:p w:rsidR="00E066D5" w:rsidRPr="00A3656F" w:rsidRDefault="00E066D5">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1 13 01995 05 0000 130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Статья 62 БК РФ</w:t>
            </w:r>
          </w:p>
        </w:tc>
        <w:tc>
          <w:tcPr>
            <w:tcW w:w="425" w:type="dxa"/>
            <w:tcBorders>
              <w:top w:val="nil"/>
              <w:left w:val="single" w:sz="4" w:space="0" w:color="auto"/>
            </w:tcBorders>
          </w:tcPr>
          <w:p w:rsidR="00A3656F" w:rsidRPr="00A3656F" w:rsidRDefault="00A3656F" w:rsidP="00CB5513">
            <w:pPr>
              <w:jc w:val="center"/>
              <w:rPr>
                <w:sz w:val="22"/>
                <w:szCs w:val="22"/>
              </w:rPr>
            </w:pPr>
          </w:p>
        </w:tc>
      </w:tr>
      <w:tr w:rsidR="00E066D5"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lastRenderedPageBreak/>
              <w:t>17</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поступающие в порядке возмещения расходов, понесенных в связи с эксплуатацией имущества муниципальных районов</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1 13 02065 05 0000 130</w:t>
            </w:r>
          </w:p>
        </w:tc>
        <w:tc>
          <w:tcPr>
            <w:tcW w:w="2126" w:type="dxa"/>
            <w:vMerge w:val="restart"/>
            <w:tcBorders>
              <w:top w:val="nil"/>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r w:rsidRPr="00E066D5">
              <w:rPr>
                <w:sz w:val="22"/>
                <w:szCs w:val="22"/>
              </w:rPr>
              <w:t>Статья 62 БК РФ</w:t>
            </w: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18</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Прочие доходы от компенсации затрат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1 13 02995 05 0000 130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18.1</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1F2DB4">
              <w:rPr>
                <w:sz w:val="22"/>
                <w:szCs w:val="22"/>
              </w:rPr>
              <w:t>Прочие доходы от компенсации затрат бюджетов муниципальных районов (возврат дебиторской задолженности прошлых лет по средствам федерального бюджета)</w:t>
            </w:r>
          </w:p>
        </w:tc>
        <w:tc>
          <w:tcPr>
            <w:tcW w:w="2693" w:type="dxa"/>
            <w:tcBorders>
              <w:top w:val="single" w:sz="4" w:space="0" w:color="auto"/>
              <w:left w:val="nil"/>
              <w:bottom w:val="single" w:sz="4" w:space="0" w:color="auto"/>
              <w:right w:val="single" w:sz="4" w:space="0" w:color="auto"/>
            </w:tcBorders>
          </w:tcPr>
          <w:p w:rsidR="00E066D5" w:rsidRPr="00A3656F" w:rsidRDefault="00E066D5" w:rsidP="00803DFD">
            <w:pPr>
              <w:ind w:left="-108" w:right="-95"/>
              <w:jc w:val="center"/>
              <w:rPr>
                <w:sz w:val="22"/>
                <w:szCs w:val="22"/>
              </w:rPr>
            </w:pPr>
            <w:r w:rsidRPr="00A3656F">
              <w:rPr>
                <w:sz w:val="22"/>
                <w:szCs w:val="22"/>
              </w:rPr>
              <w:t xml:space="preserve">902 </w:t>
            </w:r>
            <w:r w:rsidRPr="00A3656F">
              <w:rPr>
                <w:color w:val="000000" w:themeColor="text1"/>
                <w:sz w:val="22"/>
                <w:szCs w:val="22"/>
              </w:rPr>
              <w:t>1 13 02995 05 0011 130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18.2</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1F2DB4">
              <w:rPr>
                <w:sz w:val="22"/>
                <w:szCs w:val="22"/>
              </w:rPr>
              <w:t>Прочие доходы от компенсации затрат бюджетов муниципальных районов (возврат дебиторской задолженности прошлых лет по средствам бюджета субъекта Российской Федерации)</w:t>
            </w:r>
          </w:p>
        </w:tc>
        <w:tc>
          <w:tcPr>
            <w:tcW w:w="2693" w:type="dxa"/>
            <w:tcBorders>
              <w:top w:val="single" w:sz="4" w:space="0" w:color="auto"/>
              <w:left w:val="nil"/>
              <w:bottom w:val="single" w:sz="4" w:space="0" w:color="auto"/>
              <w:right w:val="single" w:sz="4" w:space="0" w:color="auto"/>
            </w:tcBorders>
          </w:tcPr>
          <w:p w:rsidR="00E066D5" w:rsidRPr="00A3656F" w:rsidRDefault="00E066D5" w:rsidP="00803DFD">
            <w:pPr>
              <w:ind w:left="-108" w:right="-95"/>
              <w:jc w:val="center"/>
              <w:rPr>
                <w:sz w:val="22"/>
                <w:szCs w:val="22"/>
              </w:rPr>
            </w:pPr>
            <w:r w:rsidRPr="00A3656F">
              <w:rPr>
                <w:sz w:val="22"/>
                <w:szCs w:val="22"/>
              </w:rPr>
              <w:t xml:space="preserve">902 </w:t>
            </w:r>
            <w:r w:rsidRPr="00A3656F">
              <w:rPr>
                <w:color w:val="000000" w:themeColor="text1"/>
                <w:sz w:val="22"/>
                <w:szCs w:val="22"/>
              </w:rPr>
              <w:t>1 13 02995 05 0021 130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18.3</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1F2DB4">
              <w:rPr>
                <w:sz w:val="22"/>
                <w:szCs w:val="22"/>
              </w:rPr>
              <w:t>Прочие доходы от компенсации затрат бюджетов муниципальных районов (возврат дебиторской задолженности прошлых лет в бюджет муниципального района)</w:t>
            </w:r>
          </w:p>
        </w:tc>
        <w:tc>
          <w:tcPr>
            <w:tcW w:w="2693" w:type="dxa"/>
            <w:tcBorders>
              <w:top w:val="single" w:sz="4" w:space="0" w:color="auto"/>
              <w:left w:val="nil"/>
              <w:bottom w:val="single" w:sz="4" w:space="0" w:color="auto"/>
              <w:right w:val="single" w:sz="4" w:space="0" w:color="auto"/>
            </w:tcBorders>
          </w:tcPr>
          <w:p w:rsidR="00E066D5" w:rsidRPr="00A3656F" w:rsidRDefault="00E066D5" w:rsidP="00803DFD">
            <w:pPr>
              <w:ind w:left="-108" w:right="-95"/>
              <w:jc w:val="center"/>
              <w:rPr>
                <w:sz w:val="22"/>
                <w:szCs w:val="22"/>
              </w:rPr>
            </w:pPr>
            <w:r w:rsidRPr="00A3656F">
              <w:rPr>
                <w:sz w:val="22"/>
                <w:szCs w:val="22"/>
              </w:rPr>
              <w:t xml:space="preserve">902 </w:t>
            </w:r>
            <w:r w:rsidRPr="00A3656F">
              <w:rPr>
                <w:color w:val="000000" w:themeColor="text1"/>
                <w:sz w:val="22"/>
                <w:szCs w:val="22"/>
              </w:rPr>
              <w:t>1 13 02995 05 0031 130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18.4</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1F2DB4">
              <w:rPr>
                <w:sz w:val="22"/>
                <w:szCs w:val="22"/>
              </w:rPr>
              <w:t>Прочие доходы от компенсации затрат бюджетов муниципальных районов (иные поступления)</w:t>
            </w:r>
          </w:p>
        </w:tc>
        <w:tc>
          <w:tcPr>
            <w:tcW w:w="2693" w:type="dxa"/>
            <w:tcBorders>
              <w:top w:val="single" w:sz="4" w:space="0" w:color="auto"/>
              <w:left w:val="nil"/>
              <w:bottom w:val="single" w:sz="4" w:space="0" w:color="auto"/>
              <w:right w:val="single" w:sz="4" w:space="0" w:color="auto"/>
            </w:tcBorders>
          </w:tcPr>
          <w:p w:rsidR="00E066D5" w:rsidRPr="00A3656F" w:rsidRDefault="00E066D5" w:rsidP="00803DFD">
            <w:pPr>
              <w:ind w:left="-108" w:right="-95"/>
              <w:jc w:val="center"/>
              <w:rPr>
                <w:sz w:val="22"/>
                <w:szCs w:val="22"/>
              </w:rPr>
            </w:pPr>
            <w:r w:rsidRPr="00A3656F">
              <w:rPr>
                <w:sz w:val="22"/>
                <w:szCs w:val="22"/>
              </w:rPr>
              <w:t xml:space="preserve">902 </w:t>
            </w:r>
            <w:r w:rsidRPr="00A3656F">
              <w:rPr>
                <w:color w:val="000000" w:themeColor="text1"/>
                <w:sz w:val="22"/>
                <w:szCs w:val="22"/>
              </w:rPr>
              <w:t>1 13 02995 05 0041 130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top w:val="nil"/>
              <w:left w:val="single" w:sz="4" w:space="0" w:color="auto"/>
            </w:tcBorders>
          </w:tcPr>
          <w:p w:rsidR="00E066D5" w:rsidRPr="00A3656F" w:rsidRDefault="00E066D5" w:rsidP="00CB5513">
            <w:pPr>
              <w:jc w:val="center"/>
              <w:rPr>
                <w:sz w:val="22"/>
                <w:szCs w:val="22"/>
              </w:rPr>
            </w:pPr>
          </w:p>
        </w:tc>
      </w:tr>
      <w:tr w:rsidR="00A3656F"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19</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1F2DB4">
            <w:pPr>
              <w:jc w:val="both"/>
              <w:rPr>
                <w:sz w:val="22"/>
                <w:szCs w:val="22"/>
              </w:rPr>
            </w:pPr>
            <w:r w:rsidRPr="00A3656F">
              <w:rPr>
                <w:sz w:val="22"/>
                <w:szCs w:val="22"/>
              </w:rPr>
              <w:t>Доходы от продажи квартир, находящихся в собственности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1 14 01050 05 0000 410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A3656F" w:rsidRPr="00A3656F" w:rsidRDefault="00A3656F" w:rsidP="00DD637C">
            <w:pPr>
              <w:jc w:val="center"/>
              <w:rPr>
                <w:sz w:val="22"/>
                <w:szCs w:val="22"/>
              </w:rPr>
            </w:pPr>
            <w:r w:rsidRPr="00A3656F">
              <w:rPr>
                <w:sz w:val="22"/>
                <w:szCs w:val="22"/>
              </w:rPr>
              <w:t>Статья 62 БК РФ, Решение Совета МОТР от</w:t>
            </w:r>
          </w:p>
          <w:p w:rsidR="00A3656F" w:rsidRPr="00A3656F" w:rsidRDefault="00A3656F" w:rsidP="00DD637C">
            <w:pPr>
              <w:jc w:val="center"/>
              <w:rPr>
                <w:sz w:val="22"/>
                <w:szCs w:val="22"/>
              </w:rPr>
            </w:pPr>
            <w:r w:rsidRPr="00A3656F">
              <w:rPr>
                <w:sz w:val="22"/>
                <w:szCs w:val="22"/>
              </w:rPr>
              <w:t>25 марта 2011 г.</w:t>
            </w:r>
          </w:p>
          <w:p w:rsidR="00A3656F" w:rsidRPr="00A3656F" w:rsidRDefault="00A3656F" w:rsidP="00DD637C">
            <w:pPr>
              <w:jc w:val="center"/>
              <w:rPr>
                <w:sz w:val="22"/>
                <w:szCs w:val="22"/>
              </w:rPr>
            </w:pPr>
            <w:r w:rsidRPr="00A3656F">
              <w:rPr>
                <w:sz w:val="22"/>
                <w:szCs w:val="22"/>
              </w:rPr>
              <w:t>№ 178</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20</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0847F9">
            <w:pPr>
              <w:jc w:val="both"/>
              <w:rPr>
                <w:sz w:val="22"/>
                <w:szCs w:val="22"/>
              </w:rPr>
            </w:pPr>
            <w:r w:rsidRPr="00A3656F">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1 14 02052 05 0000 410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p>
        </w:tc>
        <w:tc>
          <w:tcPr>
            <w:tcW w:w="425" w:type="dxa"/>
            <w:tcBorders>
              <w:left w:val="single" w:sz="4" w:space="0" w:color="auto"/>
            </w:tcBorders>
          </w:tcPr>
          <w:p w:rsidR="00A3656F" w:rsidRPr="00A3656F" w:rsidRDefault="00A3656F" w:rsidP="00CB5513">
            <w:pPr>
              <w:jc w:val="center"/>
              <w:rPr>
                <w:sz w:val="22"/>
                <w:szCs w:val="22"/>
              </w:rPr>
            </w:pPr>
          </w:p>
        </w:tc>
      </w:tr>
      <w:tr w:rsidR="00E066D5" w:rsidRPr="00A3656F" w:rsidTr="00243881">
        <w:trPr>
          <w:trHeight w:val="1868"/>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21</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c>
          <w:tcPr>
            <w:tcW w:w="2693" w:type="dxa"/>
            <w:tcBorders>
              <w:top w:val="single" w:sz="4" w:space="0" w:color="auto"/>
              <w:left w:val="nil"/>
              <w:bottom w:val="single" w:sz="4" w:space="0" w:color="auto"/>
              <w:right w:val="single" w:sz="4" w:space="0" w:color="auto"/>
            </w:tcBorders>
          </w:tcPr>
          <w:p w:rsidR="00E066D5" w:rsidRPr="00A3656F" w:rsidRDefault="00E066D5" w:rsidP="00276FD5">
            <w:pPr>
              <w:ind w:left="-108" w:right="-95"/>
              <w:jc w:val="center"/>
              <w:rPr>
                <w:sz w:val="22"/>
                <w:szCs w:val="22"/>
              </w:rPr>
            </w:pPr>
            <w:r w:rsidRPr="00A3656F">
              <w:rPr>
                <w:sz w:val="22"/>
                <w:szCs w:val="22"/>
              </w:rPr>
              <w:t xml:space="preserve">902 </w:t>
            </w:r>
            <w:r w:rsidRPr="00A3656F">
              <w:rPr>
                <w:color w:val="000000" w:themeColor="text1"/>
                <w:sz w:val="22"/>
                <w:szCs w:val="22"/>
              </w:rPr>
              <w:t>1 14 02052 05 0000 440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66D5" w:rsidRPr="00A3656F" w:rsidRDefault="00E066D5" w:rsidP="002765EB">
            <w:pPr>
              <w:jc w:val="center"/>
              <w:rPr>
                <w:sz w:val="22"/>
                <w:szCs w:val="22"/>
              </w:rPr>
            </w:pPr>
            <w:r w:rsidRPr="00A3656F">
              <w:rPr>
                <w:sz w:val="22"/>
                <w:szCs w:val="22"/>
              </w:rPr>
              <w:t>Статья 62 БК РФ, Решение Совета МОТР от</w:t>
            </w:r>
          </w:p>
          <w:p w:rsidR="00E066D5" w:rsidRPr="00A3656F" w:rsidRDefault="00E066D5" w:rsidP="002765EB">
            <w:pPr>
              <w:jc w:val="center"/>
              <w:rPr>
                <w:sz w:val="22"/>
                <w:szCs w:val="22"/>
              </w:rPr>
            </w:pPr>
            <w:r w:rsidRPr="00A3656F">
              <w:rPr>
                <w:sz w:val="22"/>
                <w:szCs w:val="22"/>
              </w:rPr>
              <w:t>25 марта 2011 г.</w:t>
            </w:r>
          </w:p>
          <w:p w:rsidR="00E066D5" w:rsidRPr="00A3656F" w:rsidRDefault="00E066D5" w:rsidP="002765EB">
            <w:pPr>
              <w:jc w:val="center"/>
              <w:rPr>
                <w:sz w:val="22"/>
                <w:szCs w:val="22"/>
              </w:rPr>
            </w:pPr>
            <w:r w:rsidRPr="00A3656F">
              <w:rPr>
                <w:sz w:val="22"/>
                <w:szCs w:val="22"/>
              </w:rPr>
              <w:t>№ 178</w:t>
            </w:r>
          </w:p>
        </w:tc>
        <w:tc>
          <w:tcPr>
            <w:tcW w:w="425" w:type="dxa"/>
            <w:tcBorders>
              <w:top w:val="nil"/>
              <w:left w:val="single" w:sz="4" w:space="0" w:color="auto"/>
            </w:tcBorders>
          </w:tcPr>
          <w:p w:rsidR="00E066D5" w:rsidRPr="00A3656F" w:rsidRDefault="00E066D5" w:rsidP="00CB5513">
            <w:pPr>
              <w:jc w:val="center"/>
              <w:rPr>
                <w:sz w:val="22"/>
                <w:szCs w:val="22"/>
              </w:rPr>
            </w:pPr>
          </w:p>
        </w:tc>
      </w:tr>
      <w:tr w:rsidR="00E066D5"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22</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1 14 02053 05 0000 410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lastRenderedPageBreak/>
              <w:t>23</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693" w:type="dxa"/>
            <w:tcBorders>
              <w:top w:val="single" w:sz="4" w:space="0" w:color="auto"/>
              <w:left w:val="nil"/>
              <w:bottom w:val="single" w:sz="4" w:space="0" w:color="auto"/>
              <w:right w:val="single" w:sz="4" w:space="0" w:color="auto"/>
            </w:tcBorders>
          </w:tcPr>
          <w:p w:rsidR="00E066D5" w:rsidRPr="00A3656F" w:rsidRDefault="00E066D5" w:rsidP="00276FD5">
            <w:pPr>
              <w:ind w:left="-108" w:right="-95"/>
              <w:jc w:val="center"/>
              <w:rPr>
                <w:sz w:val="22"/>
                <w:szCs w:val="22"/>
              </w:rPr>
            </w:pPr>
            <w:r w:rsidRPr="00A3656F">
              <w:rPr>
                <w:sz w:val="22"/>
                <w:szCs w:val="22"/>
              </w:rPr>
              <w:t xml:space="preserve">902 </w:t>
            </w:r>
            <w:r w:rsidRPr="00A3656F">
              <w:rPr>
                <w:color w:val="000000" w:themeColor="text1"/>
                <w:sz w:val="22"/>
                <w:szCs w:val="22"/>
              </w:rPr>
              <w:t>1 14 02053 05 0000 440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E066D5" w:rsidRPr="00A3656F" w:rsidRDefault="00E066D5" w:rsidP="00E066D5">
            <w:pPr>
              <w:jc w:val="center"/>
              <w:rPr>
                <w:sz w:val="22"/>
                <w:szCs w:val="22"/>
              </w:rPr>
            </w:pPr>
            <w:r w:rsidRPr="00A3656F">
              <w:rPr>
                <w:sz w:val="22"/>
                <w:szCs w:val="22"/>
              </w:rPr>
              <w:t>Статья 62 БК РФ, Решение Совета МОТР от</w:t>
            </w:r>
          </w:p>
          <w:p w:rsidR="00E066D5" w:rsidRPr="00A3656F" w:rsidRDefault="00E066D5" w:rsidP="00E066D5">
            <w:pPr>
              <w:jc w:val="center"/>
              <w:rPr>
                <w:sz w:val="22"/>
                <w:szCs w:val="22"/>
              </w:rPr>
            </w:pPr>
            <w:r w:rsidRPr="00A3656F">
              <w:rPr>
                <w:sz w:val="22"/>
                <w:szCs w:val="22"/>
              </w:rPr>
              <w:t>25 марта 2011 г.</w:t>
            </w:r>
          </w:p>
          <w:p w:rsidR="00E066D5" w:rsidRPr="00A3656F" w:rsidRDefault="00E066D5" w:rsidP="00E066D5">
            <w:pPr>
              <w:jc w:val="center"/>
              <w:rPr>
                <w:sz w:val="22"/>
                <w:szCs w:val="22"/>
              </w:rPr>
            </w:pPr>
            <w:r w:rsidRPr="00A3656F">
              <w:rPr>
                <w:sz w:val="22"/>
                <w:szCs w:val="22"/>
              </w:rPr>
              <w:t>№ 178</w:t>
            </w: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548"/>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24</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от реализации недвижимого имущества бюджетных, автономных учреждений, находящегося в собственности муниципальных районов, в части реализации основных средств</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1 14 02058 05 0000 410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25</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rsidP="00854B04">
            <w:pPr>
              <w:jc w:val="both"/>
              <w:rPr>
                <w:sz w:val="22"/>
                <w:szCs w:val="22"/>
              </w:rPr>
            </w:pPr>
            <w:r w:rsidRPr="00A3656F">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основных средств по указанному имуществу)</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1 14 03050 05 0000 410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966"/>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26</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rsidP="00854B04">
            <w:pPr>
              <w:jc w:val="both"/>
              <w:rPr>
                <w:sz w:val="22"/>
                <w:szCs w:val="22"/>
              </w:rPr>
            </w:pPr>
            <w:r w:rsidRPr="00A3656F">
              <w:rPr>
                <w:sz w:val="22"/>
                <w:szCs w:val="22"/>
              </w:rPr>
              <w:t>Средства от распоряжения и реализации выморочного имущества, обращенного в собственность муниципальных районов (в части реализации материальных запасов по указанному имуществу)</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1 14 03050 05 0000 440</w:t>
            </w:r>
          </w:p>
        </w:tc>
        <w:tc>
          <w:tcPr>
            <w:tcW w:w="2126" w:type="dxa"/>
            <w:vMerge/>
            <w:tcBorders>
              <w:left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E066D5" w:rsidRPr="00A3656F" w:rsidTr="00243881">
        <w:trPr>
          <w:trHeight w:val="262"/>
        </w:trPr>
        <w:tc>
          <w:tcPr>
            <w:tcW w:w="568" w:type="dxa"/>
            <w:tcBorders>
              <w:top w:val="nil"/>
              <w:left w:val="single" w:sz="4" w:space="0" w:color="auto"/>
              <w:bottom w:val="single" w:sz="4" w:space="0" w:color="auto"/>
              <w:right w:val="single" w:sz="4" w:space="0" w:color="auto"/>
            </w:tcBorders>
            <w:shd w:val="clear" w:color="auto" w:fill="auto"/>
            <w:noWrap/>
            <w:hideMark/>
          </w:tcPr>
          <w:p w:rsidR="00E066D5" w:rsidRPr="00A3656F" w:rsidRDefault="00E066D5" w:rsidP="000847F9">
            <w:pPr>
              <w:ind w:left="-108" w:right="-108"/>
              <w:jc w:val="center"/>
              <w:rPr>
                <w:sz w:val="22"/>
                <w:szCs w:val="22"/>
              </w:rPr>
            </w:pPr>
            <w:r w:rsidRPr="00A3656F">
              <w:rPr>
                <w:sz w:val="22"/>
                <w:szCs w:val="22"/>
              </w:rPr>
              <w:t>27</w:t>
            </w:r>
          </w:p>
        </w:tc>
        <w:tc>
          <w:tcPr>
            <w:tcW w:w="4252" w:type="dxa"/>
            <w:tcBorders>
              <w:top w:val="nil"/>
              <w:left w:val="nil"/>
              <w:bottom w:val="single" w:sz="4" w:space="0" w:color="auto"/>
              <w:right w:val="single" w:sz="4" w:space="0" w:color="auto"/>
            </w:tcBorders>
            <w:shd w:val="clear" w:color="auto" w:fill="auto"/>
            <w:hideMark/>
          </w:tcPr>
          <w:p w:rsidR="00E066D5" w:rsidRPr="00A3656F" w:rsidRDefault="00E066D5">
            <w:pPr>
              <w:jc w:val="both"/>
              <w:rPr>
                <w:sz w:val="22"/>
                <w:szCs w:val="22"/>
              </w:rPr>
            </w:pPr>
            <w:r w:rsidRPr="00A3656F">
              <w:rPr>
                <w:sz w:val="22"/>
                <w:szCs w:val="22"/>
              </w:rPr>
              <w:t>Доходы от продажи нематериальных активов, находящихся в собственности муниципальных районов</w:t>
            </w:r>
          </w:p>
        </w:tc>
        <w:tc>
          <w:tcPr>
            <w:tcW w:w="2693" w:type="dxa"/>
            <w:tcBorders>
              <w:top w:val="single" w:sz="4" w:space="0" w:color="auto"/>
              <w:left w:val="nil"/>
              <w:bottom w:val="single" w:sz="4" w:space="0" w:color="auto"/>
              <w:right w:val="single" w:sz="4" w:space="0" w:color="auto"/>
            </w:tcBorders>
          </w:tcPr>
          <w:p w:rsidR="00E066D5" w:rsidRPr="00A3656F" w:rsidRDefault="00E066D5" w:rsidP="004D085E">
            <w:pPr>
              <w:ind w:left="-108" w:right="-95"/>
              <w:jc w:val="center"/>
              <w:rPr>
                <w:sz w:val="22"/>
                <w:szCs w:val="22"/>
              </w:rPr>
            </w:pPr>
            <w:r w:rsidRPr="00A3656F">
              <w:rPr>
                <w:sz w:val="22"/>
                <w:szCs w:val="22"/>
              </w:rPr>
              <w:t xml:space="preserve">902 </w:t>
            </w:r>
            <w:r w:rsidRPr="00A3656F">
              <w:rPr>
                <w:color w:val="000000" w:themeColor="text1"/>
                <w:sz w:val="22"/>
                <w:szCs w:val="22"/>
              </w:rPr>
              <w:t>1 14 04050 05 0000 420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E066D5" w:rsidRPr="00A3656F" w:rsidRDefault="00E066D5" w:rsidP="00CB5513">
            <w:pPr>
              <w:jc w:val="center"/>
              <w:rPr>
                <w:sz w:val="22"/>
                <w:szCs w:val="22"/>
              </w:rPr>
            </w:pPr>
          </w:p>
        </w:tc>
        <w:tc>
          <w:tcPr>
            <w:tcW w:w="425" w:type="dxa"/>
            <w:tcBorders>
              <w:left w:val="single" w:sz="4" w:space="0" w:color="auto"/>
            </w:tcBorders>
          </w:tcPr>
          <w:p w:rsidR="00E066D5" w:rsidRPr="00A3656F" w:rsidRDefault="00E066D5" w:rsidP="00CB5513">
            <w:pPr>
              <w:jc w:val="center"/>
              <w:rPr>
                <w:sz w:val="22"/>
                <w:szCs w:val="22"/>
              </w:rPr>
            </w:pPr>
          </w:p>
        </w:tc>
      </w:tr>
      <w:tr w:rsidR="00A3656F"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28</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 xml:space="preserve">902 </w:t>
            </w:r>
            <w:r w:rsidRPr="00A3656F">
              <w:rPr>
                <w:color w:val="000000" w:themeColor="text1"/>
                <w:sz w:val="22"/>
                <w:szCs w:val="22"/>
              </w:rPr>
              <w:t>1 14 06013 05 0000 430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3656F" w:rsidRPr="00A3656F" w:rsidRDefault="00A3656F" w:rsidP="00DD637C">
            <w:pPr>
              <w:jc w:val="center"/>
              <w:rPr>
                <w:sz w:val="22"/>
                <w:szCs w:val="22"/>
              </w:rPr>
            </w:pPr>
            <w:r w:rsidRPr="00A3656F">
              <w:rPr>
                <w:sz w:val="22"/>
                <w:szCs w:val="22"/>
              </w:rPr>
              <w:t>Статья 62 БК РФ, Закон Краснодарского края от</w:t>
            </w:r>
          </w:p>
          <w:p w:rsidR="00A3656F" w:rsidRPr="00A3656F" w:rsidRDefault="00A3656F" w:rsidP="00DD637C">
            <w:pPr>
              <w:jc w:val="center"/>
              <w:rPr>
                <w:sz w:val="22"/>
                <w:szCs w:val="22"/>
              </w:rPr>
            </w:pPr>
            <w:r w:rsidRPr="00A3656F">
              <w:rPr>
                <w:sz w:val="22"/>
                <w:szCs w:val="22"/>
              </w:rPr>
              <w:t>5 ноября 2002 г.</w:t>
            </w:r>
          </w:p>
          <w:p w:rsidR="00A3656F" w:rsidRPr="00A3656F" w:rsidRDefault="00A3656F" w:rsidP="00DD637C">
            <w:pPr>
              <w:jc w:val="center"/>
              <w:rPr>
                <w:sz w:val="22"/>
                <w:szCs w:val="22"/>
              </w:rPr>
            </w:pPr>
            <w:r w:rsidRPr="00A3656F">
              <w:rPr>
                <w:sz w:val="22"/>
                <w:szCs w:val="22"/>
              </w:rPr>
              <w:t>№ 532-КЗ</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28.1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(без проведения торгов)</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t xml:space="preserve">902 </w:t>
            </w:r>
            <w:r w:rsidRPr="00A3656F">
              <w:rPr>
                <w:color w:val="000000" w:themeColor="text1"/>
                <w:sz w:val="22"/>
                <w:szCs w:val="22"/>
              </w:rPr>
              <w:t>1 14 06013 05 0021 430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p>
        </w:tc>
        <w:tc>
          <w:tcPr>
            <w:tcW w:w="425" w:type="dxa"/>
            <w:tcBorders>
              <w:left w:val="single" w:sz="4" w:space="0" w:color="auto"/>
            </w:tcBorders>
          </w:tcPr>
          <w:p w:rsidR="00A3656F" w:rsidRPr="00A3656F" w:rsidRDefault="00A3656F" w:rsidP="00CB5513">
            <w:pPr>
              <w:jc w:val="center"/>
              <w:rPr>
                <w:sz w:val="22"/>
                <w:szCs w:val="22"/>
              </w:rPr>
            </w:pPr>
          </w:p>
        </w:tc>
      </w:tr>
      <w:tr w:rsidR="00F179B0"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F179B0" w:rsidRPr="00A3656F" w:rsidRDefault="00F179B0" w:rsidP="000847F9">
            <w:pPr>
              <w:ind w:left="-108" w:right="-108"/>
              <w:jc w:val="center"/>
              <w:rPr>
                <w:sz w:val="22"/>
                <w:szCs w:val="22"/>
              </w:rPr>
            </w:pPr>
            <w:r w:rsidRPr="00A3656F">
              <w:rPr>
                <w:sz w:val="22"/>
                <w:szCs w:val="22"/>
              </w:rPr>
              <w:t>28.2</w:t>
            </w:r>
          </w:p>
        </w:tc>
        <w:tc>
          <w:tcPr>
            <w:tcW w:w="4252" w:type="dxa"/>
            <w:tcBorders>
              <w:top w:val="nil"/>
              <w:left w:val="nil"/>
              <w:bottom w:val="single" w:sz="4" w:space="0" w:color="auto"/>
              <w:right w:val="single" w:sz="4" w:space="0" w:color="auto"/>
            </w:tcBorders>
            <w:shd w:val="clear" w:color="auto" w:fill="auto"/>
            <w:hideMark/>
          </w:tcPr>
          <w:p w:rsidR="00F179B0" w:rsidRPr="00A3656F" w:rsidRDefault="00F179B0">
            <w:pPr>
              <w:jc w:val="both"/>
              <w:rPr>
                <w:sz w:val="22"/>
                <w:szCs w:val="22"/>
              </w:rPr>
            </w:pPr>
            <w:r w:rsidRPr="001F2DB4">
              <w:rPr>
                <w:sz w:val="22"/>
                <w:szCs w:val="2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(по результатам торгов)</w:t>
            </w:r>
          </w:p>
        </w:tc>
        <w:tc>
          <w:tcPr>
            <w:tcW w:w="2693" w:type="dxa"/>
            <w:tcBorders>
              <w:top w:val="single" w:sz="4" w:space="0" w:color="auto"/>
              <w:left w:val="nil"/>
              <w:bottom w:val="single" w:sz="4" w:space="0" w:color="auto"/>
              <w:right w:val="single" w:sz="4" w:space="0" w:color="auto"/>
            </w:tcBorders>
          </w:tcPr>
          <w:p w:rsidR="00F179B0" w:rsidRPr="00A3656F" w:rsidRDefault="00F179B0" w:rsidP="00276FD5">
            <w:pPr>
              <w:ind w:left="-108" w:right="-95"/>
              <w:jc w:val="center"/>
              <w:rPr>
                <w:sz w:val="22"/>
                <w:szCs w:val="22"/>
              </w:rPr>
            </w:pPr>
            <w:r w:rsidRPr="00A3656F">
              <w:rPr>
                <w:sz w:val="22"/>
                <w:szCs w:val="22"/>
              </w:rPr>
              <w:t xml:space="preserve">902 </w:t>
            </w:r>
            <w:r w:rsidRPr="00A3656F">
              <w:rPr>
                <w:color w:val="000000" w:themeColor="text1"/>
                <w:sz w:val="22"/>
                <w:szCs w:val="22"/>
              </w:rPr>
              <w:t>1 14 06013 05 0026 430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79B0" w:rsidRPr="00A3656F" w:rsidRDefault="00F179B0" w:rsidP="002765EB">
            <w:pPr>
              <w:jc w:val="center"/>
              <w:rPr>
                <w:sz w:val="22"/>
                <w:szCs w:val="22"/>
              </w:rPr>
            </w:pPr>
            <w:r w:rsidRPr="00A3656F">
              <w:rPr>
                <w:sz w:val="22"/>
                <w:szCs w:val="22"/>
              </w:rPr>
              <w:t>Статья 62 БК РФ, Закон Краснодарского края от</w:t>
            </w:r>
          </w:p>
          <w:p w:rsidR="00F179B0" w:rsidRPr="00A3656F" w:rsidRDefault="00F179B0" w:rsidP="002765EB">
            <w:pPr>
              <w:jc w:val="center"/>
              <w:rPr>
                <w:sz w:val="22"/>
                <w:szCs w:val="22"/>
              </w:rPr>
            </w:pPr>
            <w:r w:rsidRPr="00A3656F">
              <w:rPr>
                <w:sz w:val="22"/>
                <w:szCs w:val="22"/>
              </w:rPr>
              <w:t>5 ноября 2002 г.</w:t>
            </w:r>
          </w:p>
          <w:p w:rsidR="00F179B0" w:rsidRPr="00A3656F" w:rsidRDefault="00F179B0" w:rsidP="002765EB">
            <w:pPr>
              <w:jc w:val="center"/>
              <w:rPr>
                <w:sz w:val="22"/>
                <w:szCs w:val="22"/>
              </w:rPr>
            </w:pPr>
            <w:r w:rsidRPr="00A3656F">
              <w:rPr>
                <w:sz w:val="22"/>
                <w:szCs w:val="22"/>
              </w:rPr>
              <w:t>№ 532-КЗ</w:t>
            </w:r>
          </w:p>
        </w:tc>
        <w:tc>
          <w:tcPr>
            <w:tcW w:w="425" w:type="dxa"/>
            <w:tcBorders>
              <w:top w:val="nil"/>
              <w:left w:val="single" w:sz="4" w:space="0" w:color="auto"/>
            </w:tcBorders>
          </w:tcPr>
          <w:p w:rsidR="00F179B0" w:rsidRPr="00A3656F" w:rsidRDefault="00F179B0" w:rsidP="00CB5513">
            <w:pPr>
              <w:jc w:val="center"/>
              <w:rPr>
                <w:sz w:val="22"/>
                <w:szCs w:val="22"/>
              </w:rPr>
            </w:pPr>
          </w:p>
        </w:tc>
      </w:tr>
      <w:tr w:rsidR="00F179B0"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F179B0" w:rsidRPr="00A3656F" w:rsidRDefault="00F179B0" w:rsidP="000847F9">
            <w:pPr>
              <w:ind w:left="-108" w:right="-108"/>
              <w:jc w:val="center"/>
              <w:rPr>
                <w:sz w:val="22"/>
                <w:szCs w:val="22"/>
              </w:rPr>
            </w:pPr>
            <w:r w:rsidRPr="00A3656F">
              <w:rPr>
                <w:sz w:val="22"/>
                <w:szCs w:val="22"/>
              </w:rPr>
              <w:t>29</w:t>
            </w:r>
          </w:p>
        </w:tc>
        <w:tc>
          <w:tcPr>
            <w:tcW w:w="4252" w:type="dxa"/>
            <w:tcBorders>
              <w:top w:val="nil"/>
              <w:left w:val="nil"/>
              <w:bottom w:val="single" w:sz="4" w:space="0" w:color="auto"/>
              <w:right w:val="single" w:sz="4" w:space="0" w:color="auto"/>
            </w:tcBorders>
            <w:shd w:val="clear" w:color="auto" w:fill="auto"/>
            <w:hideMark/>
          </w:tcPr>
          <w:p w:rsidR="00F179B0" w:rsidRPr="00A3656F" w:rsidRDefault="00F179B0">
            <w:pPr>
              <w:jc w:val="both"/>
              <w:rPr>
                <w:sz w:val="22"/>
                <w:szCs w:val="22"/>
              </w:rPr>
            </w:pPr>
            <w:r w:rsidRPr="00A3656F">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tcBorders>
              <w:top w:val="single" w:sz="4" w:space="0" w:color="auto"/>
              <w:left w:val="nil"/>
              <w:bottom w:val="single" w:sz="4" w:space="0" w:color="auto"/>
              <w:right w:val="single" w:sz="4" w:space="0" w:color="auto"/>
            </w:tcBorders>
          </w:tcPr>
          <w:p w:rsidR="00F179B0" w:rsidRPr="00A3656F" w:rsidRDefault="00F179B0" w:rsidP="004D085E">
            <w:pPr>
              <w:ind w:left="-108" w:right="-95"/>
              <w:jc w:val="center"/>
              <w:rPr>
                <w:sz w:val="22"/>
                <w:szCs w:val="22"/>
              </w:rPr>
            </w:pPr>
            <w:r w:rsidRPr="00A3656F">
              <w:rPr>
                <w:sz w:val="22"/>
                <w:szCs w:val="22"/>
              </w:rPr>
              <w:t>902 1 14 06025 05 0000 430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79B0" w:rsidRPr="00A3656F" w:rsidRDefault="00F179B0" w:rsidP="00CB5513">
            <w:pPr>
              <w:jc w:val="center"/>
              <w:rPr>
                <w:sz w:val="22"/>
                <w:szCs w:val="22"/>
              </w:rPr>
            </w:pPr>
          </w:p>
        </w:tc>
        <w:tc>
          <w:tcPr>
            <w:tcW w:w="425" w:type="dxa"/>
            <w:tcBorders>
              <w:left w:val="single" w:sz="4" w:space="0" w:color="auto"/>
            </w:tcBorders>
          </w:tcPr>
          <w:p w:rsidR="00F179B0" w:rsidRPr="00A3656F" w:rsidRDefault="00F179B0" w:rsidP="00CB5513">
            <w:pPr>
              <w:jc w:val="center"/>
              <w:rPr>
                <w:sz w:val="22"/>
                <w:szCs w:val="22"/>
              </w:rPr>
            </w:pPr>
          </w:p>
        </w:tc>
      </w:tr>
      <w:tr w:rsidR="00F179B0"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F179B0" w:rsidRPr="00A3656F" w:rsidRDefault="00F179B0" w:rsidP="000847F9">
            <w:pPr>
              <w:ind w:left="-108" w:right="-108"/>
              <w:jc w:val="center"/>
              <w:rPr>
                <w:sz w:val="22"/>
                <w:szCs w:val="22"/>
              </w:rPr>
            </w:pPr>
            <w:r w:rsidRPr="00A3656F">
              <w:rPr>
                <w:sz w:val="22"/>
                <w:szCs w:val="22"/>
              </w:rPr>
              <w:t>29.1</w:t>
            </w:r>
          </w:p>
        </w:tc>
        <w:tc>
          <w:tcPr>
            <w:tcW w:w="4252" w:type="dxa"/>
            <w:tcBorders>
              <w:top w:val="nil"/>
              <w:left w:val="nil"/>
              <w:bottom w:val="single" w:sz="4" w:space="0" w:color="auto"/>
              <w:right w:val="single" w:sz="4" w:space="0" w:color="auto"/>
            </w:tcBorders>
            <w:shd w:val="clear" w:color="auto" w:fill="auto"/>
            <w:hideMark/>
          </w:tcPr>
          <w:p w:rsidR="00F179B0" w:rsidRPr="00A3656F" w:rsidRDefault="00F179B0">
            <w:pPr>
              <w:jc w:val="both"/>
              <w:rPr>
                <w:sz w:val="22"/>
                <w:szCs w:val="22"/>
              </w:rPr>
            </w:pPr>
            <w:r w:rsidRPr="00854B04">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(без проведения торгов)</w:t>
            </w:r>
          </w:p>
        </w:tc>
        <w:tc>
          <w:tcPr>
            <w:tcW w:w="2693" w:type="dxa"/>
            <w:tcBorders>
              <w:top w:val="single" w:sz="4" w:space="0" w:color="auto"/>
              <w:left w:val="nil"/>
              <w:bottom w:val="single" w:sz="4" w:space="0" w:color="auto"/>
              <w:right w:val="single" w:sz="4" w:space="0" w:color="auto"/>
            </w:tcBorders>
          </w:tcPr>
          <w:p w:rsidR="00F179B0" w:rsidRPr="00A3656F" w:rsidRDefault="00F179B0" w:rsidP="00276FD5">
            <w:pPr>
              <w:ind w:left="-108" w:right="-95"/>
              <w:jc w:val="center"/>
              <w:rPr>
                <w:sz w:val="22"/>
                <w:szCs w:val="22"/>
              </w:rPr>
            </w:pPr>
            <w:r w:rsidRPr="00A3656F">
              <w:rPr>
                <w:sz w:val="22"/>
                <w:szCs w:val="22"/>
              </w:rPr>
              <w:t>902 1 14 06025 05 0021 430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179B0" w:rsidRPr="00A3656F" w:rsidRDefault="00F179B0" w:rsidP="00CB5513">
            <w:pPr>
              <w:jc w:val="center"/>
              <w:rPr>
                <w:sz w:val="22"/>
                <w:szCs w:val="22"/>
              </w:rPr>
            </w:pPr>
          </w:p>
        </w:tc>
        <w:tc>
          <w:tcPr>
            <w:tcW w:w="425" w:type="dxa"/>
            <w:tcBorders>
              <w:left w:val="single" w:sz="4" w:space="0" w:color="auto"/>
            </w:tcBorders>
          </w:tcPr>
          <w:p w:rsidR="00F179B0" w:rsidRPr="00A3656F" w:rsidRDefault="00F179B0" w:rsidP="00CB5513">
            <w:pPr>
              <w:jc w:val="center"/>
              <w:rPr>
                <w:sz w:val="22"/>
                <w:szCs w:val="22"/>
              </w:rPr>
            </w:pPr>
          </w:p>
        </w:tc>
      </w:tr>
      <w:tr w:rsidR="00F179B0"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F179B0" w:rsidRPr="00A3656F" w:rsidRDefault="00F179B0" w:rsidP="000847F9">
            <w:pPr>
              <w:ind w:left="-108" w:right="-108"/>
              <w:jc w:val="center"/>
              <w:rPr>
                <w:sz w:val="22"/>
                <w:szCs w:val="22"/>
              </w:rPr>
            </w:pPr>
            <w:r w:rsidRPr="00A3656F">
              <w:rPr>
                <w:sz w:val="22"/>
                <w:szCs w:val="22"/>
              </w:rPr>
              <w:lastRenderedPageBreak/>
              <w:t>29.2</w:t>
            </w:r>
          </w:p>
        </w:tc>
        <w:tc>
          <w:tcPr>
            <w:tcW w:w="4252" w:type="dxa"/>
            <w:tcBorders>
              <w:top w:val="nil"/>
              <w:left w:val="nil"/>
              <w:bottom w:val="single" w:sz="4" w:space="0" w:color="auto"/>
              <w:right w:val="single" w:sz="4" w:space="0" w:color="auto"/>
            </w:tcBorders>
            <w:shd w:val="clear" w:color="auto" w:fill="auto"/>
            <w:hideMark/>
          </w:tcPr>
          <w:p w:rsidR="00F179B0" w:rsidRPr="00A3656F" w:rsidRDefault="00F179B0">
            <w:pPr>
              <w:jc w:val="both"/>
              <w:rPr>
                <w:sz w:val="22"/>
                <w:szCs w:val="22"/>
              </w:rPr>
            </w:pPr>
            <w:r w:rsidRPr="00854B04">
              <w:rPr>
                <w:sz w:val="22"/>
                <w:szCs w:val="22"/>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(по результатам торгов)</w:t>
            </w:r>
          </w:p>
        </w:tc>
        <w:tc>
          <w:tcPr>
            <w:tcW w:w="2693" w:type="dxa"/>
            <w:tcBorders>
              <w:top w:val="single" w:sz="4" w:space="0" w:color="auto"/>
              <w:left w:val="nil"/>
              <w:bottom w:val="single" w:sz="4" w:space="0" w:color="auto"/>
              <w:right w:val="single" w:sz="4" w:space="0" w:color="auto"/>
            </w:tcBorders>
          </w:tcPr>
          <w:p w:rsidR="00F179B0" w:rsidRPr="00A3656F" w:rsidRDefault="00F179B0" w:rsidP="00276FD5">
            <w:pPr>
              <w:ind w:left="-108" w:right="-95"/>
              <w:jc w:val="center"/>
              <w:rPr>
                <w:sz w:val="22"/>
                <w:szCs w:val="22"/>
              </w:rPr>
            </w:pPr>
            <w:r w:rsidRPr="00A3656F">
              <w:rPr>
                <w:sz w:val="22"/>
                <w:szCs w:val="22"/>
              </w:rPr>
              <w:t>902 1 14 06025 05 0026 430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F179B0" w:rsidRPr="00A3656F" w:rsidRDefault="00F179B0" w:rsidP="00F179B0">
            <w:pPr>
              <w:jc w:val="center"/>
              <w:rPr>
                <w:sz w:val="22"/>
                <w:szCs w:val="22"/>
              </w:rPr>
            </w:pPr>
            <w:r w:rsidRPr="00A3656F">
              <w:rPr>
                <w:sz w:val="22"/>
                <w:szCs w:val="22"/>
              </w:rPr>
              <w:t>Статья 62 БК РФ, Закон Краснодарского края от</w:t>
            </w:r>
          </w:p>
          <w:p w:rsidR="00F179B0" w:rsidRPr="00A3656F" w:rsidRDefault="00F179B0" w:rsidP="00F179B0">
            <w:pPr>
              <w:jc w:val="center"/>
              <w:rPr>
                <w:sz w:val="22"/>
                <w:szCs w:val="22"/>
              </w:rPr>
            </w:pPr>
            <w:r w:rsidRPr="00A3656F">
              <w:rPr>
                <w:sz w:val="22"/>
                <w:szCs w:val="22"/>
              </w:rPr>
              <w:t>5 ноября 2002 г.</w:t>
            </w:r>
          </w:p>
          <w:p w:rsidR="00F179B0" w:rsidRPr="00A3656F" w:rsidRDefault="00F179B0" w:rsidP="00F179B0">
            <w:pPr>
              <w:jc w:val="center"/>
              <w:rPr>
                <w:sz w:val="22"/>
                <w:szCs w:val="22"/>
              </w:rPr>
            </w:pPr>
            <w:r w:rsidRPr="00A3656F">
              <w:rPr>
                <w:sz w:val="22"/>
                <w:szCs w:val="22"/>
              </w:rPr>
              <w:t>№ 532-КЗ</w:t>
            </w:r>
          </w:p>
        </w:tc>
        <w:tc>
          <w:tcPr>
            <w:tcW w:w="425" w:type="dxa"/>
            <w:tcBorders>
              <w:left w:val="single" w:sz="4" w:space="0" w:color="auto"/>
            </w:tcBorders>
          </w:tcPr>
          <w:p w:rsidR="00F179B0" w:rsidRPr="00A3656F" w:rsidRDefault="00F179B0" w:rsidP="00CB5513">
            <w:pPr>
              <w:jc w:val="center"/>
              <w:rPr>
                <w:sz w:val="22"/>
                <w:szCs w:val="22"/>
              </w:rPr>
            </w:pPr>
          </w:p>
        </w:tc>
      </w:tr>
      <w:tr w:rsidR="00F179B0" w:rsidRPr="00A3656F" w:rsidTr="00243881">
        <w:trPr>
          <w:trHeight w:val="337"/>
        </w:trPr>
        <w:tc>
          <w:tcPr>
            <w:tcW w:w="568" w:type="dxa"/>
            <w:tcBorders>
              <w:top w:val="nil"/>
              <w:left w:val="single" w:sz="4" w:space="0" w:color="auto"/>
              <w:bottom w:val="single" w:sz="4" w:space="0" w:color="auto"/>
              <w:right w:val="single" w:sz="4" w:space="0" w:color="auto"/>
            </w:tcBorders>
            <w:shd w:val="clear" w:color="auto" w:fill="auto"/>
            <w:noWrap/>
            <w:hideMark/>
          </w:tcPr>
          <w:p w:rsidR="00F179B0" w:rsidRPr="00A3656F" w:rsidRDefault="00F179B0" w:rsidP="000847F9">
            <w:pPr>
              <w:ind w:left="-108" w:right="-108"/>
              <w:jc w:val="center"/>
              <w:rPr>
                <w:sz w:val="22"/>
                <w:szCs w:val="22"/>
              </w:rPr>
            </w:pPr>
            <w:r w:rsidRPr="00A3656F">
              <w:rPr>
                <w:sz w:val="22"/>
                <w:szCs w:val="22"/>
              </w:rPr>
              <w:t>30</w:t>
            </w:r>
          </w:p>
        </w:tc>
        <w:tc>
          <w:tcPr>
            <w:tcW w:w="4252" w:type="dxa"/>
            <w:tcBorders>
              <w:top w:val="nil"/>
              <w:left w:val="nil"/>
              <w:bottom w:val="single" w:sz="4" w:space="0" w:color="auto"/>
              <w:right w:val="single" w:sz="4" w:space="0" w:color="auto"/>
            </w:tcBorders>
            <w:shd w:val="clear" w:color="auto" w:fill="auto"/>
            <w:hideMark/>
          </w:tcPr>
          <w:p w:rsidR="00F179B0" w:rsidRPr="00A3656F" w:rsidRDefault="00F179B0" w:rsidP="00854B04">
            <w:pPr>
              <w:jc w:val="both"/>
              <w:rPr>
                <w:sz w:val="22"/>
                <w:szCs w:val="22"/>
              </w:rPr>
            </w:pPr>
            <w:r w:rsidRPr="00A3656F">
              <w:rPr>
                <w:sz w:val="22"/>
                <w:szCs w:val="22"/>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single" w:sz="4" w:space="0" w:color="auto"/>
              <w:left w:val="nil"/>
              <w:bottom w:val="single" w:sz="4" w:space="0" w:color="auto"/>
              <w:right w:val="single" w:sz="4" w:space="0" w:color="auto"/>
            </w:tcBorders>
          </w:tcPr>
          <w:p w:rsidR="00F179B0" w:rsidRPr="00A3656F" w:rsidRDefault="00F179B0" w:rsidP="00276FD5">
            <w:pPr>
              <w:ind w:left="-108" w:right="-95"/>
              <w:jc w:val="center"/>
              <w:rPr>
                <w:sz w:val="22"/>
                <w:szCs w:val="22"/>
              </w:rPr>
            </w:pPr>
            <w:r w:rsidRPr="00A3656F">
              <w:rPr>
                <w:sz w:val="22"/>
                <w:szCs w:val="22"/>
              </w:rPr>
              <w:t>902 1 14 06313 05 0000 430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F179B0" w:rsidRPr="00A3656F" w:rsidRDefault="00F179B0" w:rsidP="00CB5513">
            <w:pPr>
              <w:jc w:val="center"/>
              <w:rPr>
                <w:sz w:val="22"/>
                <w:szCs w:val="22"/>
              </w:rPr>
            </w:pPr>
          </w:p>
        </w:tc>
        <w:tc>
          <w:tcPr>
            <w:tcW w:w="425" w:type="dxa"/>
            <w:tcBorders>
              <w:left w:val="single" w:sz="4" w:space="0" w:color="auto"/>
            </w:tcBorders>
          </w:tcPr>
          <w:p w:rsidR="00F179B0" w:rsidRPr="00A3656F" w:rsidRDefault="00F179B0"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w:t>
            </w:r>
            <w:proofErr w:type="spellStart"/>
            <w:r w:rsidRPr="00A3656F">
              <w:rPr>
                <w:sz w:val="22"/>
                <w:szCs w:val="22"/>
              </w:rPr>
              <w:t>несовершеннолет</w:t>
            </w:r>
            <w:proofErr w:type="spellEnd"/>
            <w:r w:rsidR="00D17659">
              <w:rPr>
                <w:sz w:val="22"/>
                <w:szCs w:val="22"/>
              </w:rPr>
              <w:t>-</w:t>
            </w:r>
            <w:r w:rsidRPr="00A3656F">
              <w:rPr>
                <w:sz w:val="22"/>
                <w:szCs w:val="22"/>
              </w:rPr>
              <w:t>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902 1 16 01053 01 0000 140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CB5513">
            <w:pPr>
              <w:jc w:val="center"/>
              <w:rPr>
                <w:sz w:val="22"/>
                <w:szCs w:val="22"/>
              </w:rPr>
            </w:pPr>
            <w:r w:rsidRPr="00A3656F">
              <w:rPr>
                <w:sz w:val="22"/>
                <w:szCs w:val="22"/>
              </w:rPr>
              <w:t>Статья 46 БК РФ, глава 5 Кодекса Российской Федерации об административных правонарушениях от 30 декабря</w:t>
            </w:r>
          </w:p>
          <w:p w:rsidR="00A3656F" w:rsidRPr="00A3656F" w:rsidRDefault="00A3656F" w:rsidP="00DD637C">
            <w:pPr>
              <w:jc w:val="center"/>
              <w:rPr>
                <w:sz w:val="22"/>
                <w:szCs w:val="22"/>
              </w:rPr>
            </w:pPr>
            <w:r w:rsidRPr="00A3656F">
              <w:rPr>
                <w:sz w:val="22"/>
                <w:szCs w:val="22"/>
              </w:rPr>
              <w:t>2001 г. № 195-</w:t>
            </w:r>
            <w:proofErr w:type="gramStart"/>
            <w:r w:rsidRPr="00A3656F">
              <w:rPr>
                <w:sz w:val="22"/>
                <w:szCs w:val="22"/>
              </w:rPr>
              <w:t>ФЗ  (</w:t>
            </w:r>
            <w:proofErr w:type="gramEnd"/>
            <w:r w:rsidRPr="00A3656F">
              <w:rPr>
                <w:sz w:val="22"/>
                <w:szCs w:val="22"/>
              </w:rPr>
              <w:t>далее -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32</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w:t>
            </w:r>
            <w:r w:rsidR="00D17659">
              <w:rPr>
                <w:sz w:val="22"/>
                <w:szCs w:val="22"/>
              </w:rPr>
              <w:t>-</w:t>
            </w:r>
            <w:proofErr w:type="spellStart"/>
            <w:r w:rsidRPr="00A3656F">
              <w:rPr>
                <w:sz w:val="22"/>
                <w:szCs w:val="22"/>
              </w:rPr>
              <w:t>получие</w:t>
            </w:r>
            <w:proofErr w:type="spellEnd"/>
            <w:r w:rsidRPr="00A3656F">
              <w:rPr>
                <w:sz w:val="22"/>
                <w:szCs w:val="22"/>
              </w:rPr>
              <w:t xml:space="preserve"> населения и общественную нравственность,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4D085E">
            <w:pPr>
              <w:ind w:left="-108" w:right="-95"/>
              <w:jc w:val="center"/>
              <w:rPr>
                <w:sz w:val="22"/>
                <w:szCs w:val="22"/>
              </w:rPr>
            </w:pPr>
            <w:r w:rsidRPr="00A3656F">
              <w:rPr>
                <w:sz w:val="22"/>
                <w:szCs w:val="22"/>
              </w:rPr>
              <w:t>902 1 16 01063 01 0000 140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6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33</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t>902 1 16 01073 01 0000 140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7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34</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w:t>
            </w:r>
            <w:proofErr w:type="spellStart"/>
            <w:r w:rsidRPr="00A3656F">
              <w:rPr>
                <w:sz w:val="22"/>
                <w:szCs w:val="22"/>
              </w:rPr>
              <w:t>должностны</w:t>
            </w:r>
            <w:proofErr w:type="spellEnd"/>
            <w:r w:rsidR="00D17659">
              <w:rPr>
                <w:sz w:val="22"/>
                <w:szCs w:val="22"/>
              </w:rPr>
              <w:t>-</w:t>
            </w:r>
            <w:r w:rsidRPr="00A3656F">
              <w:rPr>
                <w:sz w:val="22"/>
                <w:szCs w:val="22"/>
              </w:rPr>
              <w:t>ми лицами органов муниципального контроля</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t>902 1 16 01074 01 0000 140</w:t>
            </w:r>
          </w:p>
        </w:tc>
        <w:tc>
          <w:tcPr>
            <w:tcW w:w="2126" w:type="dxa"/>
            <w:vMerge/>
            <w:tcBorders>
              <w:top w:val="nil"/>
              <w:left w:val="single" w:sz="4" w:space="0" w:color="auto"/>
              <w:bottom w:val="single" w:sz="4" w:space="0" w:color="auto"/>
              <w:right w:val="single" w:sz="4" w:space="0" w:color="auto"/>
            </w:tcBorders>
            <w:vAlign w:val="center"/>
            <w:hideMark/>
          </w:tcPr>
          <w:p w:rsidR="00A3656F" w:rsidRPr="00A3656F" w:rsidRDefault="00A3656F" w:rsidP="00CB5513">
            <w:pPr>
              <w:jc w:val="center"/>
              <w:rPr>
                <w:sz w:val="22"/>
                <w:szCs w:val="22"/>
              </w:rPr>
            </w:pP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479"/>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35</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854B04">
            <w:pPr>
              <w:jc w:val="both"/>
              <w:rPr>
                <w:sz w:val="22"/>
                <w:szCs w:val="22"/>
              </w:rPr>
            </w:pPr>
            <w:r w:rsidRPr="00854B04">
              <w:rPr>
                <w:sz w:val="22"/>
                <w:szCs w:val="22"/>
              </w:rPr>
              <w:t xml:space="preserve">Административные штрафы, </w:t>
            </w:r>
            <w:proofErr w:type="gramStart"/>
            <w:r w:rsidRPr="00854B04">
              <w:rPr>
                <w:sz w:val="22"/>
                <w:szCs w:val="22"/>
              </w:rPr>
              <w:t>установлен</w:t>
            </w:r>
            <w:r>
              <w:rPr>
                <w:sz w:val="22"/>
                <w:szCs w:val="22"/>
              </w:rPr>
              <w:t>-</w:t>
            </w:r>
            <w:proofErr w:type="spellStart"/>
            <w:r w:rsidRPr="00854B04">
              <w:rPr>
                <w:sz w:val="22"/>
                <w:szCs w:val="22"/>
              </w:rPr>
              <w:t>ные</w:t>
            </w:r>
            <w:proofErr w:type="spellEnd"/>
            <w:proofErr w:type="gramEnd"/>
            <w:r w:rsidRPr="00854B04">
              <w:rPr>
                <w:sz w:val="22"/>
                <w:szCs w:val="22"/>
              </w:rPr>
              <w:t xml:space="preserve">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w:t>
            </w:r>
            <w:r w:rsidRPr="00854B04">
              <w:rPr>
                <w:sz w:val="22"/>
                <w:szCs w:val="22"/>
              </w:rPr>
              <w:lastRenderedPageBreak/>
              <w:t>и обращения с животными, выявленные должностными лицами органов муниципального контроля</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lastRenderedPageBreak/>
              <w:t>902 1 16 01084 01 0000 140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8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36</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выявленные должностными лицами органов муниципального контроля</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t>902 1 16 01094 01 0000 140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9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37</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w:t>
            </w:r>
            <w:proofErr w:type="spellStart"/>
            <w:r w:rsidRPr="00A3656F">
              <w:rPr>
                <w:sz w:val="22"/>
                <w:szCs w:val="22"/>
              </w:rPr>
              <w:t>несовершеннолет</w:t>
            </w:r>
            <w:proofErr w:type="spellEnd"/>
            <w:r w:rsidR="00D17659">
              <w:rPr>
                <w:sz w:val="22"/>
                <w:szCs w:val="22"/>
              </w:rPr>
              <w:t>-</w:t>
            </w:r>
            <w:r w:rsidRPr="00A3656F">
              <w:rPr>
                <w:sz w:val="22"/>
                <w:szCs w:val="22"/>
              </w:rPr>
              <w:t>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276FD5">
            <w:pPr>
              <w:ind w:left="-108" w:right="-95"/>
              <w:jc w:val="center"/>
              <w:rPr>
                <w:sz w:val="22"/>
                <w:szCs w:val="22"/>
              </w:rPr>
            </w:pPr>
            <w:r w:rsidRPr="00A3656F">
              <w:rPr>
                <w:sz w:val="22"/>
                <w:szCs w:val="22"/>
              </w:rPr>
              <w:t>902 1 16 01113 01 0000 140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11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38</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854B04">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w:t>
            </w:r>
            <w:proofErr w:type="spellStart"/>
            <w:r w:rsidRPr="00A3656F">
              <w:rPr>
                <w:sz w:val="22"/>
                <w:szCs w:val="22"/>
              </w:rPr>
              <w:t>несовершеннолет</w:t>
            </w:r>
            <w:proofErr w:type="spellEnd"/>
            <w:r w:rsidR="00D17659">
              <w:rPr>
                <w:sz w:val="22"/>
                <w:szCs w:val="22"/>
              </w:rPr>
              <w:t>-</w:t>
            </w:r>
            <w:r w:rsidRPr="00A3656F">
              <w:rPr>
                <w:sz w:val="22"/>
                <w:szCs w:val="22"/>
              </w:rPr>
              <w:t>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902 1 16 01123 01 0000 140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12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357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39</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2765EB">
            <w:pPr>
              <w:jc w:val="both"/>
              <w:rPr>
                <w:sz w:val="22"/>
                <w:szCs w:val="22"/>
              </w:rPr>
            </w:pPr>
            <w:r w:rsidRPr="00A3656F">
              <w:rPr>
                <w:sz w:val="22"/>
                <w:szCs w:val="22"/>
              </w:rPr>
              <w:t>Административные штрафы, установлен-</w:t>
            </w:r>
            <w:proofErr w:type="spellStart"/>
            <w:r w:rsidRPr="00A3656F">
              <w:rPr>
                <w:sz w:val="22"/>
                <w:szCs w:val="22"/>
              </w:rPr>
              <w:t>ные</w:t>
            </w:r>
            <w:proofErr w:type="spellEnd"/>
            <w:r w:rsidRPr="00A3656F">
              <w:rPr>
                <w:sz w:val="22"/>
                <w:szCs w:val="22"/>
              </w:rPr>
              <w:t xml:space="preserve">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w:t>
            </w:r>
            <w:proofErr w:type="spellStart"/>
            <w:r w:rsidRPr="00A3656F">
              <w:rPr>
                <w:sz w:val="22"/>
                <w:szCs w:val="22"/>
              </w:rPr>
              <w:t>несвоевремен</w:t>
            </w:r>
            <w:r w:rsidR="00D17659">
              <w:rPr>
                <w:sz w:val="22"/>
                <w:szCs w:val="22"/>
              </w:rPr>
              <w:t>-</w:t>
            </w:r>
            <w:r w:rsidRPr="00A3656F">
              <w:rPr>
                <w:sz w:val="22"/>
                <w:szCs w:val="22"/>
              </w:rPr>
              <w:t>ным</w:t>
            </w:r>
            <w:proofErr w:type="spellEnd"/>
            <w:r w:rsidRPr="00A3656F">
              <w:rPr>
                <w:sz w:val="22"/>
                <w:szCs w:val="22"/>
              </w:rPr>
              <w:t xml:space="preserve"> возвратом бюджетного кредита, </w:t>
            </w:r>
            <w:proofErr w:type="spellStart"/>
            <w:r w:rsidRPr="00A3656F">
              <w:rPr>
                <w:sz w:val="22"/>
                <w:szCs w:val="22"/>
              </w:rPr>
              <w:t>неперечислением</w:t>
            </w:r>
            <w:proofErr w:type="spellEnd"/>
            <w:r w:rsidRPr="00A3656F">
              <w:rPr>
                <w:sz w:val="22"/>
                <w:szCs w:val="22"/>
              </w:rPr>
              <w:t xml:space="preserve">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w:t>
            </w:r>
            <w:proofErr w:type="spellStart"/>
            <w:r w:rsidRPr="00A3656F">
              <w:rPr>
                <w:sz w:val="22"/>
                <w:szCs w:val="22"/>
              </w:rPr>
              <w:t>предпринимате</w:t>
            </w:r>
            <w:r w:rsidR="00D17659">
              <w:rPr>
                <w:sz w:val="22"/>
                <w:szCs w:val="22"/>
              </w:rPr>
              <w:t>-</w:t>
            </w:r>
            <w:r w:rsidRPr="00A3656F">
              <w:rPr>
                <w:sz w:val="22"/>
                <w:szCs w:val="22"/>
              </w:rPr>
              <w:t>лям</w:t>
            </w:r>
            <w:proofErr w:type="spellEnd"/>
            <w:r w:rsidRPr="00A3656F">
              <w:rPr>
                <w:sz w:val="22"/>
                <w:szCs w:val="22"/>
              </w:rPr>
              <w:t xml:space="preserve"> и физическим лицам, подлежащие зачислению в бюджет муниципального образования</w:t>
            </w: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902 1 16 01157 01 0000 140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15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40</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2765EB">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902 1 16 01193 01 0000 140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19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lastRenderedPageBreak/>
              <w:t>41</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rsidP="002765EB">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902 1 16 01194 01 0000 140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893B4B" w:rsidP="00CB5513">
            <w:pPr>
              <w:jc w:val="center"/>
              <w:rPr>
                <w:sz w:val="22"/>
                <w:szCs w:val="22"/>
              </w:rPr>
            </w:pPr>
            <w:r w:rsidRPr="00A3656F">
              <w:rPr>
                <w:sz w:val="22"/>
                <w:szCs w:val="22"/>
              </w:rPr>
              <w:t>Статья 46 БК РФ, глава 19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42</w:t>
            </w:r>
          </w:p>
        </w:tc>
        <w:tc>
          <w:tcPr>
            <w:tcW w:w="4252" w:type="dxa"/>
            <w:tcBorders>
              <w:top w:val="nil"/>
              <w:left w:val="nil"/>
              <w:bottom w:val="single" w:sz="4" w:space="0" w:color="auto"/>
              <w:right w:val="single" w:sz="4" w:space="0" w:color="auto"/>
            </w:tcBorders>
            <w:shd w:val="clear" w:color="auto" w:fill="auto"/>
            <w:hideMark/>
          </w:tcPr>
          <w:p w:rsidR="00A3656F" w:rsidRDefault="00A3656F" w:rsidP="008B4CD9">
            <w:pPr>
              <w:jc w:val="both"/>
              <w:rPr>
                <w:sz w:val="22"/>
                <w:szCs w:val="22"/>
              </w:rPr>
            </w:pPr>
            <w:r w:rsidRPr="00A3656F">
              <w:rPr>
                <w:sz w:val="22"/>
                <w:szCs w:val="22"/>
              </w:rPr>
              <w:t xml:space="preserve">Административные штрафы, </w:t>
            </w:r>
            <w:proofErr w:type="gramStart"/>
            <w:r w:rsidRPr="00A3656F">
              <w:rPr>
                <w:sz w:val="22"/>
                <w:szCs w:val="22"/>
              </w:rPr>
              <w:t>установлен-</w:t>
            </w:r>
            <w:proofErr w:type="spellStart"/>
            <w:r w:rsidRPr="00A3656F">
              <w:rPr>
                <w:sz w:val="22"/>
                <w:szCs w:val="22"/>
              </w:rPr>
              <w:t>ные</w:t>
            </w:r>
            <w:proofErr w:type="spellEnd"/>
            <w:proofErr w:type="gramEnd"/>
            <w:r w:rsidRPr="00A3656F">
              <w:rPr>
                <w:sz w:val="22"/>
                <w:szCs w:val="22"/>
              </w:rPr>
              <w:t xml:space="preserve">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p w:rsidR="00893B4B" w:rsidRPr="00A3656F" w:rsidRDefault="00893B4B" w:rsidP="008B4CD9">
            <w:pPr>
              <w:jc w:val="both"/>
              <w:rPr>
                <w:sz w:val="22"/>
                <w:szCs w:val="22"/>
              </w:rPr>
            </w:pP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902 1 16 01203 01 0000 140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92F99">
            <w:pPr>
              <w:jc w:val="center"/>
              <w:rPr>
                <w:sz w:val="22"/>
                <w:szCs w:val="22"/>
              </w:rPr>
            </w:pPr>
            <w:r w:rsidRPr="00A3656F">
              <w:rPr>
                <w:sz w:val="22"/>
                <w:szCs w:val="22"/>
              </w:rPr>
              <w:t>Статья 46 БК РФ, глава 20 КоАП</w:t>
            </w:r>
          </w:p>
        </w:tc>
        <w:tc>
          <w:tcPr>
            <w:tcW w:w="425" w:type="dxa"/>
            <w:tcBorders>
              <w:top w:val="nil"/>
              <w:left w:val="single" w:sz="4" w:space="0" w:color="auto"/>
            </w:tcBorders>
          </w:tcPr>
          <w:p w:rsidR="00A3656F" w:rsidRPr="00A3656F" w:rsidRDefault="00A3656F" w:rsidP="00CB5513">
            <w:pPr>
              <w:jc w:val="center"/>
              <w:rPr>
                <w:sz w:val="22"/>
                <w:szCs w:val="22"/>
              </w:rPr>
            </w:pPr>
          </w:p>
        </w:tc>
      </w:tr>
      <w:tr w:rsidR="00A3656F" w:rsidRPr="00A3656F" w:rsidTr="00243881">
        <w:trPr>
          <w:trHeight w:val="876"/>
        </w:trPr>
        <w:tc>
          <w:tcPr>
            <w:tcW w:w="568" w:type="dxa"/>
            <w:tcBorders>
              <w:top w:val="nil"/>
              <w:left w:val="single" w:sz="4" w:space="0" w:color="auto"/>
              <w:bottom w:val="single" w:sz="4" w:space="0" w:color="auto"/>
              <w:right w:val="single" w:sz="4" w:space="0" w:color="auto"/>
            </w:tcBorders>
            <w:shd w:val="clear" w:color="auto" w:fill="auto"/>
            <w:noWrap/>
            <w:hideMark/>
          </w:tcPr>
          <w:p w:rsidR="00A3656F" w:rsidRPr="00A3656F" w:rsidRDefault="00A3656F" w:rsidP="000847F9">
            <w:pPr>
              <w:ind w:left="-108" w:right="-108"/>
              <w:jc w:val="center"/>
              <w:rPr>
                <w:sz w:val="22"/>
                <w:szCs w:val="22"/>
              </w:rPr>
            </w:pPr>
            <w:r w:rsidRPr="00A3656F">
              <w:rPr>
                <w:sz w:val="22"/>
                <w:szCs w:val="22"/>
              </w:rPr>
              <w:t>43</w:t>
            </w:r>
          </w:p>
        </w:tc>
        <w:tc>
          <w:tcPr>
            <w:tcW w:w="4252" w:type="dxa"/>
            <w:tcBorders>
              <w:top w:val="nil"/>
              <w:left w:val="nil"/>
              <w:bottom w:val="single" w:sz="4" w:space="0" w:color="auto"/>
              <w:right w:val="single" w:sz="4" w:space="0" w:color="auto"/>
            </w:tcBorders>
            <w:shd w:val="clear" w:color="auto" w:fill="auto"/>
            <w:hideMark/>
          </w:tcPr>
          <w:p w:rsidR="00A3656F" w:rsidRPr="00A3656F" w:rsidRDefault="00A3656F">
            <w:pPr>
              <w:jc w:val="both"/>
              <w:rPr>
                <w:sz w:val="22"/>
                <w:szCs w:val="22"/>
              </w:rPr>
            </w:pPr>
            <w:r w:rsidRPr="00A3656F">
              <w:rPr>
                <w:sz w:val="22"/>
                <w:szCs w:val="22"/>
              </w:rPr>
              <w:t xml:space="preserve">Штрафы, неустойки, пени, уплаченные в случае просрочки исполнения </w:t>
            </w:r>
            <w:proofErr w:type="spellStart"/>
            <w:proofErr w:type="gramStart"/>
            <w:r w:rsidRPr="00A3656F">
              <w:rPr>
                <w:sz w:val="22"/>
                <w:szCs w:val="22"/>
              </w:rPr>
              <w:t>поставщи</w:t>
            </w:r>
            <w:proofErr w:type="spellEnd"/>
            <w:r w:rsidRPr="00A3656F">
              <w:rPr>
                <w:sz w:val="22"/>
                <w:szCs w:val="22"/>
              </w:rPr>
              <w:t>-ком</w:t>
            </w:r>
            <w:proofErr w:type="gramEnd"/>
            <w:r w:rsidRPr="00A3656F">
              <w:rPr>
                <w:sz w:val="22"/>
                <w:szCs w:val="22"/>
              </w:rPr>
              <w:t xml:space="preserve"> (подрядчиком, исполнителем) </w:t>
            </w:r>
            <w:proofErr w:type="spellStart"/>
            <w:r w:rsidRPr="00A3656F">
              <w:rPr>
                <w:sz w:val="22"/>
                <w:szCs w:val="22"/>
              </w:rPr>
              <w:t>обяза-тельств</w:t>
            </w:r>
            <w:proofErr w:type="spellEnd"/>
            <w:r w:rsidRPr="00A3656F">
              <w:rPr>
                <w:sz w:val="22"/>
                <w:szCs w:val="22"/>
              </w:rPr>
              <w:t xml:space="preserve">, предусмотренных </w:t>
            </w:r>
            <w:proofErr w:type="spellStart"/>
            <w:r w:rsidRPr="00A3656F">
              <w:rPr>
                <w:sz w:val="22"/>
                <w:szCs w:val="22"/>
              </w:rPr>
              <w:t>муниципаль-ным</w:t>
            </w:r>
            <w:proofErr w:type="spellEnd"/>
            <w:r w:rsidRPr="00A3656F">
              <w:rPr>
                <w:sz w:val="22"/>
                <w:szCs w:val="22"/>
              </w:rPr>
              <w:t xml:space="preserve"> контрактом, заключенным </w:t>
            </w:r>
            <w:proofErr w:type="spellStart"/>
            <w:r w:rsidRPr="00A3656F">
              <w:rPr>
                <w:sz w:val="22"/>
                <w:szCs w:val="22"/>
              </w:rPr>
              <w:t>муници-пальным</w:t>
            </w:r>
            <w:proofErr w:type="spellEnd"/>
            <w:r w:rsidRPr="00A3656F">
              <w:rPr>
                <w:sz w:val="22"/>
                <w:szCs w:val="22"/>
              </w:rPr>
              <w:t xml:space="preserve"> органом, казенным учреждением муниципального района</w:t>
            </w:r>
          </w:p>
        </w:tc>
        <w:tc>
          <w:tcPr>
            <w:tcW w:w="2693" w:type="dxa"/>
            <w:tcBorders>
              <w:top w:val="single" w:sz="4" w:space="0" w:color="auto"/>
              <w:left w:val="nil"/>
              <w:bottom w:val="single" w:sz="4" w:space="0" w:color="auto"/>
              <w:right w:val="single" w:sz="4" w:space="0" w:color="auto"/>
            </w:tcBorders>
          </w:tcPr>
          <w:p w:rsidR="00A3656F" w:rsidRPr="00A3656F" w:rsidRDefault="00A3656F" w:rsidP="00FC40F3">
            <w:pPr>
              <w:ind w:left="-108" w:right="-95"/>
              <w:jc w:val="center"/>
              <w:rPr>
                <w:sz w:val="22"/>
                <w:szCs w:val="22"/>
              </w:rPr>
            </w:pPr>
            <w:r w:rsidRPr="00A3656F">
              <w:rPr>
                <w:sz w:val="22"/>
                <w:szCs w:val="22"/>
              </w:rPr>
              <w:t>902 1 16 07010 05 0000 140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A3656F" w:rsidRPr="00A3656F" w:rsidRDefault="00A3656F" w:rsidP="008B4CD9">
            <w:pPr>
              <w:jc w:val="center"/>
              <w:rPr>
                <w:sz w:val="22"/>
                <w:szCs w:val="22"/>
              </w:rPr>
            </w:pPr>
            <w:r w:rsidRPr="00A3656F">
              <w:rPr>
                <w:sz w:val="22"/>
                <w:szCs w:val="22"/>
              </w:rPr>
              <w:t>Статья 46 БК РФ, глава 6 КоАП, Федеральный закон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от 5 апреля 2013 г.</w:t>
            </w:r>
          </w:p>
          <w:p w:rsidR="00A3656F" w:rsidRPr="00A3656F" w:rsidRDefault="00A3656F" w:rsidP="002765EB">
            <w:pPr>
              <w:jc w:val="center"/>
              <w:rPr>
                <w:sz w:val="22"/>
                <w:szCs w:val="22"/>
              </w:rPr>
            </w:pPr>
            <w:r w:rsidRPr="00A3656F">
              <w:rPr>
                <w:sz w:val="22"/>
                <w:szCs w:val="22"/>
              </w:rPr>
              <w:t>№ 44-ФЗ)</w:t>
            </w:r>
          </w:p>
        </w:tc>
        <w:tc>
          <w:tcPr>
            <w:tcW w:w="425" w:type="dxa"/>
            <w:tcBorders>
              <w:top w:val="nil"/>
              <w:left w:val="single" w:sz="4" w:space="0" w:color="auto"/>
            </w:tcBorders>
          </w:tcPr>
          <w:p w:rsidR="00A3656F" w:rsidRPr="00A3656F" w:rsidRDefault="00A3656F" w:rsidP="008B4CD9">
            <w:pPr>
              <w:jc w:val="center"/>
              <w:rPr>
                <w:sz w:val="22"/>
                <w:szCs w:val="22"/>
              </w:rPr>
            </w:pPr>
          </w:p>
        </w:tc>
      </w:tr>
      <w:tr w:rsidR="00893B4B"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t>44</w:t>
            </w:r>
          </w:p>
        </w:tc>
        <w:tc>
          <w:tcPr>
            <w:tcW w:w="4252" w:type="dxa"/>
            <w:tcBorders>
              <w:top w:val="nil"/>
              <w:left w:val="nil"/>
              <w:bottom w:val="single" w:sz="4" w:space="0" w:color="auto"/>
              <w:right w:val="single" w:sz="4" w:space="0" w:color="auto"/>
            </w:tcBorders>
            <w:shd w:val="clear" w:color="auto" w:fill="auto"/>
            <w:hideMark/>
          </w:tcPr>
          <w:p w:rsidR="00893B4B" w:rsidRDefault="00893B4B" w:rsidP="002765E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p w:rsidR="00893B4B" w:rsidRPr="00A3656F" w:rsidRDefault="00893B4B" w:rsidP="002765EB">
            <w:pPr>
              <w:jc w:val="both"/>
              <w:rPr>
                <w:sz w:val="22"/>
                <w:szCs w:val="22"/>
              </w:rPr>
            </w:pP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t>902 1 16 07090 05 0000 140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0835A4">
            <w:pPr>
              <w:jc w:val="center"/>
              <w:rPr>
                <w:sz w:val="22"/>
                <w:szCs w:val="22"/>
              </w:rPr>
            </w:pPr>
            <w:r w:rsidRPr="00A3656F">
              <w:rPr>
                <w:sz w:val="22"/>
                <w:szCs w:val="22"/>
              </w:rPr>
              <w:t>Статья 46 БК РФ</w:t>
            </w: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255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t>44.1</w:t>
            </w:r>
          </w:p>
        </w:tc>
        <w:tc>
          <w:tcPr>
            <w:tcW w:w="4252" w:type="dxa"/>
            <w:tcBorders>
              <w:top w:val="nil"/>
              <w:left w:val="nil"/>
              <w:bottom w:val="single" w:sz="4" w:space="0" w:color="auto"/>
              <w:right w:val="single" w:sz="4" w:space="0" w:color="auto"/>
            </w:tcBorders>
            <w:shd w:val="clear" w:color="auto" w:fill="auto"/>
            <w:hideMark/>
          </w:tcPr>
          <w:p w:rsidR="00893B4B" w:rsidRDefault="00893B4B" w:rsidP="002765E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p w:rsidR="00893B4B" w:rsidRPr="00A3656F" w:rsidRDefault="00893B4B" w:rsidP="002765EB">
            <w:pPr>
              <w:jc w:val="both"/>
              <w:rPr>
                <w:sz w:val="22"/>
                <w:szCs w:val="22"/>
              </w:rPr>
            </w:pP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t>902 1 16 07090 05 0011 140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CB5513">
            <w:pPr>
              <w:jc w:val="center"/>
              <w:rPr>
                <w:sz w:val="22"/>
                <w:szCs w:val="22"/>
              </w:rPr>
            </w:pP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lastRenderedPageBreak/>
              <w:t>44.2</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2765E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t>902 1 16 07090 05 0012 140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w:t>
            </w: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106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t>44.3</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t>902 1 16 07090 05 0013 140</w:t>
            </w:r>
          </w:p>
        </w:tc>
        <w:tc>
          <w:tcPr>
            <w:tcW w:w="2126" w:type="dxa"/>
            <w:vMerge/>
            <w:tcBorders>
              <w:left w:val="single" w:sz="4" w:space="0" w:color="auto"/>
              <w:right w:val="single" w:sz="4" w:space="0" w:color="auto"/>
            </w:tcBorders>
            <w:shd w:val="clear" w:color="auto" w:fill="auto"/>
            <w:vAlign w:val="center"/>
            <w:hideMark/>
          </w:tcPr>
          <w:p w:rsidR="00893B4B" w:rsidRPr="00A3656F" w:rsidRDefault="00893B4B" w:rsidP="00CB5513">
            <w:pPr>
              <w:jc w:val="center"/>
              <w:rPr>
                <w:sz w:val="22"/>
                <w:szCs w:val="22"/>
              </w:rPr>
            </w:pP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255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t>44.4</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B4CD9">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аренды имущества, находящегося в оперативном управлении органов управления муниципальных районов и созданных ими учреждений (за исключением имущества бюджетных и автономных учреждений)</w:t>
            </w: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t>902 1 16 07090 05 0021 140</w:t>
            </w:r>
          </w:p>
        </w:tc>
        <w:tc>
          <w:tcPr>
            <w:tcW w:w="2126" w:type="dxa"/>
            <w:vMerge/>
            <w:tcBorders>
              <w:left w:val="single" w:sz="4" w:space="0" w:color="auto"/>
              <w:right w:val="single" w:sz="4" w:space="0" w:color="auto"/>
            </w:tcBorders>
            <w:shd w:val="clear" w:color="auto" w:fill="auto"/>
            <w:vAlign w:val="center"/>
            <w:hideMark/>
          </w:tcPr>
          <w:p w:rsidR="00893B4B" w:rsidRPr="00A3656F" w:rsidRDefault="00893B4B" w:rsidP="00CB5513">
            <w:pPr>
              <w:jc w:val="center"/>
              <w:rPr>
                <w:sz w:val="22"/>
                <w:szCs w:val="22"/>
              </w:rPr>
            </w:pP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1046"/>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0847F9">
            <w:pPr>
              <w:ind w:left="-108" w:right="-108"/>
              <w:jc w:val="center"/>
              <w:rPr>
                <w:sz w:val="22"/>
                <w:szCs w:val="22"/>
              </w:rPr>
            </w:pPr>
            <w:r w:rsidRPr="00A3656F">
              <w:rPr>
                <w:sz w:val="22"/>
                <w:szCs w:val="22"/>
              </w:rPr>
              <w:t>44.5</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B4CD9">
            <w:pPr>
              <w:jc w:val="both"/>
              <w:rPr>
                <w:sz w:val="22"/>
                <w:szCs w:val="22"/>
              </w:rPr>
            </w:pPr>
            <w:r w:rsidRPr="00854B04">
              <w:rPr>
                <w:sz w:val="22"/>
                <w:szCs w:val="22"/>
              </w:rPr>
              <w:t xml:space="preserve">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w:t>
            </w:r>
            <w:r w:rsidRPr="00854B04">
              <w:rPr>
                <w:sz w:val="22"/>
                <w:szCs w:val="22"/>
              </w:rPr>
              <w:lastRenderedPageBreak/>
              <w:t>договоров аренды имущества, составляющего казну муниципального района (за исключением земельных участков)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FC40F3">
            <w:pPr>
              <w:ind w:left="-108" w:right="-95"/>
              <w:jc w:val="center"/>
              <w:rPr>
                <w:sz w:val="22"/>
                <w:szCs w:val="22"/>
              </w:rPr>
            </w:pPr>
            <w:r w:rsidRPr="00A3656F">
              <w:rPr>
                <w:sz w:val="22"/>
                <w:szCs w:val="22"/>
              </w:rPr>
              <w:lastRenderedPageBreak/>
              <w:t>902 1 16 07090 05 0022 140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893B4B" w:rsidRPr="00A3656F" w:rsidRDefault="00893B4B" w:rsidP="00CB5513">
            <w:pPr>
              <w:jc w:val="center"/>
              <w:rPr>
                <w:sz w:val="22"/>
                <w:szCs w:val="22"/>
              </w:rPr>
            </w:pPr>
          </w:p>
        </w:tc>
        <w:tc>
          <w:tcPr>
            <w:tcW w:w="425" w:type="dxa"/>
            <w:tcBorders>
              <w:left w:val="single" w:sz="4" w:space="0" w:color="auto"/>
            </w:tcBorders>
          </w:tcPr>
          <w:p w:rsidR="00893B4B" w:rsidRPr="00A3656F" w:rsidRDefault="00893B4B" w:rsidP="00CB5513">
            <w:pPr>
              <w:jc w:val="center"/>
              <w:rPr>
                <w:sz w:val="22"/>
                <w:szCs w:val="22"/>
              </w:rPr>
            </w:pPr>
          </w:p>
        </w:tc>
      </w:tr>
      <w:tr w:rsidR="00893B4B" w:rsidRPr="00A3656F" w:rsidTr="00243881">
        <w:trPr>
          <w:trHeight w:val="167"/>
        </w:trPr>
        <w:tc>
          <w:tcPr>
            <w:tcW w:w="568" w:type="dxa"/>
            <w:tcBorders>
              <w:top w:val="nil"/>
              <w:left w:val="single" w:sz="4" w:space="0" w:color="auto"/>
              <w:bottom w:val="single" w:sz="4" w:space="0" w:color="auto"/>
              <w:right w:val="single" w:sz="4" w:space="0" w:color="auto"/>
            </w:tcBorders>
            <w:shd w:val="clear" w:color="auto" w:fill="auto"/>
            <w:noWrap/>
          </w:tcPr>
          <w:p w:rsidR="00893B4B" w:rsidRPr="00A3656F" w:rsidRDefault="00893B4B" w:rsidP="00893B4B">
            <w:pPr>
              <w:ind w:left="-108" w:right="-108"/>
              <w:jc w:val="center"/>
              <w:rPr>
                <w:sz w:val="22"/>
                <w:szCs w:val="22"/>
              </w:rPr>
            </w:pPr>
            <w:r>
              <w:rPr>
                <w:sz w:val="22"/>
                <w:szCs w:val="22"/>
              </w:rPr>
              <w:t>44.6</w:t>
            </w:r>
          </w:p>
        </w:tc>
        <w:tc>
          <w:tcPr>
            <w:tcW w:w="4252" w:type="dxa"/>
            <w:tcBorders>
              <w:top w:val="nil"/>
              <w:left w:val="nil"/>
              <w:bottom w:val="single" w:sz="4" w:space="0" w:color="auto"/>
              <w:right w:val="single" w:sz="4" w:space="0" w:color="auto"/>
            </w:tcBorders>
            <w:shd w:val="clear" w:color="auto" w:fill="auto"/>
          </w:tcPr>
          <w:p w:rsidR="00893B4B" w:rsidRPr="00A3656F" w:rsidRDefault="00893B4B" w:rsidP="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(проценты за пользование чужими денежными средствами, начисленные на сумму неосновательного обогащения за пользование имуществом (за исключением земельных участков)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902 1 16 07090 05 002</w:t>
            </w:r>
            <w:r>
              <w:rPr>
                <w:sz w:val="22"/>
                <w:szCs w:val="22"/>
              </w:rPr>
              <w:t>3</w:t>
            </w:r>
            <w:r w:rsidRPr="00A3656F">
              <w:rPr>
                <w:sz w:val="22"/>
                <w:szCs w:val="22"/>
              </w:rPr>
              <w:t xml:space="preserve"> 140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93B4B" w:rsidRPr="00A3656F" w:rsidRDefault="00893B4B" w:rsidP="00893B4B">
            <w:pPr>
              <w:jc w:val="center"/>
              <w:rPr>
                <w:sz w:val="22"/>
                <w:szCs w:val="22"/>
              </w:rPr>
            </w:pPr>
            <w:r w:rsidRPr="00A3656F">
              <w:rPr>
                <w:sz w:val="22"/>
                <w:szCs w:val="22"/>
              </w:rPr>
              <w:t>Статья 46 БК РФ</w:t>
            </w: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67"/>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44.</w:t>
            </w:r>
            <w:r>
              <w:rPr>
                <w:sz w:val="22"/>
                <w:szCs w:val="22"/>
              </w:rPr>
              <w:t>7</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(проценты за пользование чужими денежными средствами, начисленные на сумму неосновательного обогащения за пользование земельными участками)</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902 1 16 07090 05 0031 140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44.</w:t>
            </w:r>
            <w:r>
              <w:rPr>
                <w:sz w:val="22"/>
                <w:szCs w:val="22"/>
              </w:rPr>
              <w:t>8</w:t>
            </w:r>
          </w:p>
        </w:tc>
        <w:tc>
          <w:tcPr>
            <w:tcW w:w="4252" w:type="dxa"/>
            <w:tcBorders>
              <w:top w:val="nil"/>
              <w:left w:val="nil"/>
              <w:bottom w:val="single" w:sz="4" w:space="0" w:color="auto"/>
              <w:right w:val="single" w:sz="4" w:space="0" w:color="auto"/>
            </w:tcBorders>
            <w:shd w:val="clear" w:color="auto" w:fill="auto"/>
            <w:hideMark/>
          </w:tcPr>
          <w:p w:rsidR="00893B4B" w:rsidRDefault="00893B4B" w:rsidP="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предоставления бюджетных кредитов)</w:t>
            </w:r>
          </w:p>
          <w:p w:rsidR="00893B4B" w:rsidRPr="00A3656F" w:rsidRDefault="00893B4B" w:rsidP="00893B4B">
            <w:pPr>
              <w:jc w:val="both"/>
              <w:rPr>
                <w:sz w:val="22"/>
                <w:szCs w:val="22"/>
              </w:rPr>
            </w:pP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902 1 16 07090 05 0032 140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53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44.</w:t>
            </w:r>
            <w:r>
              <w:rPr>
                <w:sz w:val="22"/>
                <w:szCs w:val="22"/>
              </w:rPr>
              <w:t>9</w:t>
            </w:r>
          </w:p>
        </w:tc>
        <w:tc>
          <w:tcPr>
            <w:tcW w:w="4252" w:type="dxa"/>
            <w:tcBorders>
              <w:top w:val="nil"/>
              <w:left w:val="nil"/>
              <w:bottom w:val="single" w:sz="4" w:space="0" w:color="auto"/>
              <w:right w:val="single" w:sz="4" w:space="0" w:color="auto"/>
            </w:tcBorders>
            <w:shd w:val="clear" w:color="auto" w:fill="auto"/>
            <w:hideMark/>
          </w:tcPr>
          <w:p w:rsidR="00893B4B" w:rsidRDefault="00893B4B" w:rsidP="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(денежные взыскания (пени) за нарушение условий договоров социального найма)</w:t>
            </w:r>
          </w:p>
          <w:p w:rsidR="00893B4B" w:rsidRPr="00A3656F" w:rsidRDefault="00893B4B" w:rsidP="00893B4B">
            <w:pPr>
              <w:jc w:val="both"/>
              <w:rPr>
                <w:sz w:val="22"/>
                <w:szCs w:val="22"/>
              </w:rPr>
            </w:pP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902 1 16 07090 05 0033 140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44.</w:t>
            </w:r>
            <w:r>
              <w:rPr>
                <w:sz w:val="22"/>
                <w:szCs w:val="22"/>
              </w:rPr>
              <w:t>10</w:t>
            </w:r>
          </w:p>
        </w:tc>
        <w:tc>
          <w:tcPr>
            <w:tcW w:w="4252" w:type="dxa"/>
            <w:tcBorders>
              <w:top w:val="nil"/>
              <w:left w:val="nil"/>
              <w:bottom w:val="single" w:sz="4" w:space="0" w:color="auto"/>
              <w:right w:val="single" w:sz="4" w:space="0" w:color="auto"/>
            </w:tcBorders>
            <w:shd w:val="clear" w:color="auto" w:fill="auto"/>
            <w:hideMark/>
          </w:tcPr>
          <w:p w:rsidR="00893B4B" w:rsidRDefault="00893B4B" w:rsidP="00893B4B">
            <w:pPr>
              <w:jc w:val="both"/>
              <w:rPr>
                <w:sz w:val="22"/>
                <w:szCs w:val="22"/>
              </w:rPr>
            </w:pPr>
            <w:r w:rsidRPr="00854B04">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(иные штрафы, неустойки, пени)</w:t>
            </w:r>
          </w:p>
          <w:p w:rsidR="00893B4B" w:rsidRPr="00A3656F" w:rsidRDefault="00893B4B" w:rsidP="00893B4B">
            <w:pPr>
              <w:jc w:val="both"/>
              <w:rPr>
                <w:sz w:val="22"/>
                <w:szCs w:val="22"/>
              </w:rPr>
            </w:pP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902 1 16 07090 05 0041 140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lastRenderedPageBreak/>
              <w:t>45</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Денежные средства, изымаемые в собственность муниципального района в соответствии с решениями судов (за исключением обвинительных приговоров судов)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902 1 16 09040 05 0000 140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w:t>
            </w: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46</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 xml:space="preserve">Возмещение ущерба при возникновении страховых случаев, когда </w:t>
            </w:r>
            <w:proofErr w:type="spellStart"/>
            <w:proofErr w:type="gramStart"/>
            <w:r w:rsidRPr="00A3656F">
              <w:rPr>
                <w:sz w:val="22"/>
                <w:szCs w:val="22"/>
              </w:rPr>
              <w:t>выгодоприобре-тателями</w:t>
            </w:r>
            <w:proofErr w:type="spellEnd"/>
            <w:proofErr w:type="gramEnd"/>
            <w:r w:rsidRPr="00A3656F">
              <w:rPr>
                <w:sz w:val="22"/>
                <w:szCs w:val="22"/>
              </w:rPr>
              <w:t xml:space="preserve"> выступают получатели средств бюджета муниципального района</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902 1 16 10031 05 0000 140</w:t>
            </w:r>
          </w:p>
        </w:tc>
        <w:tc>
          <w:tcPr>
            <w:tcW w:w="2126" w:type="dxa"/>
            <w:vMerge/>
            <w:tcBorders>
              <w:left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47</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 xml:space="preserve">Прочее возмещение ущерба, </w:t>
            </w:r>
            <w:proofErr w:type="gramStart"/>
            <w:r w:rsidRPr="00A3656F">
              <w:rPr>
                <w:sz w:val="22"/>
                <w:szCs w:val="22"/>
              </w:rPr>
              <w:t>причинен-</w:t>
            </w:r>
            <w:proofErr w:type="spellStart"/>
            <w:r w:rsidRPr="00A3656F">
              <w:rPr>
                <w:sz w:val="22"/>
                <w:szCs w:val="22"/>
              </w:rPr>
              <w:t>ного</w:t>
            </w:r>
            <w:proofErr w:type="spellEnd"/>
            <w:proofErr w:type="gramEnd"/>
            <w:r w:rsidRPr="00A3656F">
              <w:rPr>
                <w:sz w:val="22"/>
                <w:szCs w:val="22"/>
              </w:rPr>
              <w:t xml:space="preserve"> муниципальному имуществу </w:t>
            </w:r>
            <w:proofErr w:type="spellStart"/>
            <w:r w:rsidRPr="00A3656F">
              <w:rPr>
                <w:sz w:val="22"/>
                <w:szCs w:val="22"/>
              </w:rPr>
              <w:t>муни-ципального</w:t>
            </w:r>
            <w:proofErr w:type="spellEnd"/>
            <w:r w:rsidRPr="00A3656F">
              <w:rPr>
                <w:sz w:val="22"/>
                <w:szCs w:val="22"/>
              </w:rPr>
              <w:t xml:space="preserve"> района (за исключением имущества, закрепленного за </w:t>
            </w:r>
            <w:proofErr w:type="spellStart"/>
            <w:r w:rsidRPr="00A3656F">
              <w:rPr>
                <w:sz w:val="22"/>
                <w:szCs w:val="22"/>
              </w:rPr>
              <w:t>муниципаль-ными</w:t>
            </w:r>
            <w:proofErr w:type="spellEnd"/>
            <w:r w:rsidRPr="00A3656F">
              <w:rPr>
                <w:sz w:val="22"/>
                <w:szCs w:val="22"/>
              </w:rPr>
              <w:t xml:space="preserve"> бюджетными (автономными) учреждениями, унитарными </w:t>
            </w:r>
            <w:proofErr w:type="spellStart"/>
            <w:r w:rsidRPr="00A3656F">
              <w:rPr>
                <w:sz w:val="22"/>
                <w:szCs w:val="22"/>
              </w:rPr>
              <w:t>предприя-тиями</w:t>
            </w:r>
            <w:proofErr w:type="spellEnd"/>
            <w:r w:rsidRPr="00A3656F">
              <w:rPr>
                <w:sz w:val="22"/>
                <w:szCs w:val="22"/>
              </w:rPr>
              <w:t>)</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902 1 16 10032 05 0000 140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280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48</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 xml:space="preserve">Платежи в целях возмещения убытков, причиненных уклонением от заключения с муниципальным органом </w:t>
            </w:r>
            <w:proofErr w:type="spellStart"/>
            <w:r w:rsidRPr="00A3656F">
              <w:rPr>
                <w:sz w:val="22"/>
                <w:szCs w:val="22"/>
              </w:rPr>
              <w:t>муниципаль-ного</w:t>
            </w:r>
            <w:proofErr w:type="spellEnd"/>
            <w:r w:rsidRPr="00A3656F">
              <w:rPr>
                <w:sz w:val="22"/>
                <w:szCs w:val="22"/>
              </w:rPr>
              <w:t xml:space="preserve"> района (муниципальным казенным учреждением) муниципального контракта, а также иные денежные средства, подлежащие зачислению в бюджет </w:t>
            </w:r>
            <w:proofErr w:type="spellStart"/>
            <w:r w:rsidRPr="00A3656F">
              <w:rPr>
                <w:sz w:val="22"/>
                <w:szCs w:val="22"/>
              </w:rPr>
              <w:t>муни-ципального</w:t>
            </w:r>
            <w:proofErr w:type="spellEnd"/>
            <w:r w:rsidRPr="00A3656F">
              <w:rPr>
                <w:sz w:val="22"/>
                <w:szCs w:val="22"/>
              </w:rPr>
              <w:t xml:space="preserve"> района за нарушение </w:t>
            </w:r>
            <w:proofErr w:type="spellStart"/>
            <w:r w:rsidRPr="00A3656F">
              <w:rPr>
                <w:sz w:val="22"/>
                <w:szCs w:val="22"/>
              </w:rPr>
              <w:t>законо-дательства</w:t>
            </w:r>
            <w:proofErr w:type="spellEnd"/>
            <w:r w:rsidRPr="00A3656F">
              <w:rPr>
                <w:sz w:val="22"/>
                <w:szCs w:val="22"/>
              </w:rPr>
              <w:t xml:space="preserve"> Российской Федерации о контрактной системе в сфере закупок товаров, работ, услуг для обеспечения государственных и муниципальных нужд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902 1 16 10061 05 0000 140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 Федеральный закон от 5 апреля 2013 г. № 44-ФЗ</w:t>
            </w: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255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49</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 xml:space="preserve">Платежи в целях возмещения убытков, причиненных уклонением от заключения с муниципальным органом </w:t>
            </w:r>
            <w:proofErr w:type="spellStart"/>
            <w:proofErr w:type="gramStart"/>
            <w:r w:rsidRPr="00A3656F">
              <w:rPr>
                <w:sz w:val="22"/>
                <w:szCs w:val="22"/>
              </w:rPr>
              <w:t>муниципаль-ного</w:t>
            </w:r>
            <w:proofErr w:type="spellEnd"/>
            <w:proofErr w:type="gramEnd"/>
            <w:r w:rsidRPr="00A3656F">
              <w:rPr>
                <w:sz w:val="22"/>
                <w:szCs w:val="22"/>
              </w:rPr>
              <w:t xml:space="preserve"> района (муниципальным казенным учреждением) муниципального контракта, финансируемого за счет средств муниципального дорожного фонда, а также иные денежные средства,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902 1 16 10062 05 0000 140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 Решение Совета МОТР от</w:t>
            </w:r>
          </w:p>
          <w:p w:rsidR="00893B4B" w:rsidRDefault="00893B4B" w:rsidP="00893B4B">
            <w:pPr>
              <w:jc w:val="center"/>
              <w:rPr>
                <w:sz w:val="22"/>
                <w:szCs w:val="22"/>
              </w:rPr>
            </w:pPr>
            <w:r w:rsidRPr="00A3656F">
              <w:rPr>
                <w:sz w:val="22"/>
                <w:szCs w:val="22"/>
              </w:rPr>
              <w:t xml:space="preserve">23 </w:t>
            </w:r>
            <w:r>
              <w:rPr>
                <w:sz w:val="22"/>
                <w:szCs w:val="22"/>
              </w:rPr>
              <w:t>апреля</w:t>
            </w:r>
            <w:r w:rsidRPr="00A3656F">
              <w:rPr>
                <w:sz w:val="22"/>
                <w:szCs w:val="22"/>
              </w:rPr>
              <w:t xml:space="preserve"> 20</w:t>
            </w:r>
            <w:r>
              <w:rPr>
                <w:sz w:val="22"/>
                <w:szCs w:val="22"/>
              </w:rPr>
              <w:t>24</w:t>
            </w:r>
            <w:r w:rsidRPr="00A3656F">
              <w:rPr>
                <w:sz w:val="22"/>
                <w:szCs w:val="22"/>
              </w:rPr>
              <w:t xml:space="preserve"> г.</w:t>
            </w:r>
          </w:p>
          <w:p w:rsidR="00893B4B" w:rsidRPr="00A3656F" w:rsidRDefault="00893B4B" w:rsidP="00893B4B">
            <w:pPr>
              <w:jc w:val="center"/>
              <w:rPr>
                <w:sz w:val="22"/>
                <w:szCs w:val="22"/>
              </w:rPr>
            </w:pPr>
            <w:r w:rsidRPr="00A3656F">
              <w:rPr>
                <w:sz w:val="22"/>
                <w:szCs w:val="22"/>
              </w:rPr>
              <w:t>№ 5</w:t>
            </w:r>
            <w:r>
              <w:rPr>
                <w:sz w:val="22"/>
                <w:szCs w:val="22"/>
              </w:rPr>
              <w:t>97</w:t>
            </w: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78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50</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Платежи в целях возмещения ущерба при расторжении муниципального контракта, заключенного с муниципальным органом муниципального района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902 1 16 10081 05 0000 140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lastRenderedPageBreak/>
              <w:t>51</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муниципального района, в связи с односторонним отказом исполнителя (подрядчика) от его исполнения</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902 1 16 10082 05 0000 140</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 Решение Совета МОТР от</w:t>
            </w:r>
          </w:p>
          <w:p w:rsidR="00893B4B" w:rsidRDefault="00893B4B" w:rsidP="00893B4B">
            <w:pPr>
              <w:jc w:val="center"/>
              <w:rPr>
                <w:sz w:val="22"/>
                <w:szCs w:val="22"/>
              </w:rPr>
            </w:pPr>
            <w:r w:rsidRPr="00A3656F">
              <w:rPr>
                <w:sz w:val="22"/>
                <w:szCs w:val="22"/>
              </w:rPr>
              <w:t xml:space="preserve">23 </w:t>
            </w:r>
            <w:r>
              <w:rPr>
                <w:sz w:val="22"/>
                <w:szCs w:val="22"/>
              </w:rPr>
              <w:t>апреля</w:t>
            </w:r>
            <w:r w:rsidRPr="00A3656F">
              <w:rPr>
                <w:sz w:val="22"/>
                <w:szCs w:val="22"/>
              </w:rPr>
              <w:t xml:space="preserve"> 20</w:t>
            </w:r>
            <w:r>
              <w:rPr>
                <w:sz w:val="22"/>
                <w:szCs w:val="22"/>
              </w:rPr>
              <w:t>24</w:t>
            </w:r>
            <w:r w:rsidRPr="00A3656F">
              <w:rPr>
                <w:sz w:val="22"/>
                <w:szCs w:val="22"/>
              </w:rPr>
              <w:t xml:space="preserve"> г.</w:t>
            </w:r>
          </w:p>
          <w:p w:rsidR="00893B4B" w:rsidRPr="00A3656F" w:rsidRDefault="00893B4B" w:rsidP="00893B4B">
            <w:pPr>
              <w:jc w:val="center"/>
              <w:rPr>
                <w:sz w:val="22"/>
                <w:szCs w:val="22"/>
              </w:rPr>
            </w:pPr>
            <w:r w:rsidRPr="00A3656F">
              <w:rPr>
                <w:sz w:val="22"/>
                <w:szCs w:val="22"/>
              </w:rPr>
              <w:t>№ 5</w:t>
            </w:r>
            <w:r>
              <w:rPr>
                <w:sz w:val="22"/>
                <w:szCs w:val="22"/>
              </w:rPr>
              <w:t>97</w:t>
            </w: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52</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902 1 16 10100 05 0000 140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53</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Доходы от денежных взысканий (</w:t>
            </w:r>
            <w:proofErr w:type="spellStart"/>
            <w:proofErr w:type="gramStart"/>
            <w:r w:rsidRPr="00A3656F">
              <w:rPr>
                <w:sz w:val="22"/>
                <w:szCs w:val="22"/>
              </w:rPr>
              <w:t>штра-фов</w:t>
            </w:r>
            <w:proofErr w:type="spellEnd"/>
            <w:proofErr w:type="gramEnd"/>
            <w:r w:rsidRPr="00A3656F">
              <w:rPr>
                <w:sz w:val="22"/>
                <w:szCs w:val="22"/>
              </w:rPr>
              <w:t>), поступающие в счет погашения за-</w:t>
            </w:r>
            <w:proofErr w:type="spellStart"/>
            <w:r w:rsidRPr="00A3656F">
              <w:rPr>
                <w:sz w:val="22"/>
                <w:szCs w:val="22"/>
              </w:rPr>
              <w:t>долженности</w:t>
            </w:r>
            <w:proofErr w:type="spellEnd"/>
            <w:r w:rsidRPr="00A3656F">
              <w:rPr>
                <w:sz w:val="22"/>
                <w:szCs w:val="22"/>
              </w:rPr>
              <w:t>, образовавшейся до 1 января 2020 года, подлежащие зачислению в бюджет муниципального образования по нормативам, действовавшим в 2019 году</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902 1 16 10123 01 0000 140</w:t>
            </w:r>
          </w:p>
        </w:tc>
        <w:tc>
          <w:tcPr>
            <w:tcW w:w="2126" w:type="dxa"/>
            <w:vMerge w:val="restart"/>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 КоАП</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2295"/>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53.1</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Доходы от денежных взысканий (</w:t>
            </w:r>
            <w:proofErr w:type="spellStart"/>
            <w:proofErr w:type="gramStart"/>
            <w:r w:rsidRPr="00A3656F">
              <w:rPr>
                <w:sz w:val="22"/>
                <w:szCs w:val="22"/>
              </w:rPr>
              <w:t>штра-фов</w:t>
            </w:r>
            <w:proofErr w:type="spellEnd"/>
            <w:proofErr w:type="gramEnd"/>
            <w:r w:rsidRPr="00A3656F">
              <w:rPr>
                <w:sz w:val="22"/>
                <w:szCs w:val="22"/>
              </w:rPr>
              <w:t>), поступающие в счет погашения за-</w:t>
            </w:r>
            <w:proofErr w:type="spellStart"/>
            <w:r w:rsidRPr="00A3656F">
              <w:rPr>
                <w:sz w:val="22"/>
                <w:szCs w:val="22"/>
              </w:rPr>
              <w:t>долженности</w:t>
            </w:r>
            <w:proofErr w:type="spellEnd"/>
            <w:r w:rsidRPr="00A3656F">
              <w:rPr>
                <w:sz w:val="22"/>
                <w:szCs w:val="22"/>
              </w:rPr>
              <w:t xml:space="preserve">,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w:t>
            </w:r>
            <w:proofErr w:type="spellStart"/>
            <w:r w:rsidRPr="00A3656F">
              <w:rPr>
                <w:sz w:val="22"/>
                <w:szCs w:val="22"/>
              </w:rPr>
              <w:t>муници-пального</w:t>
            </w:r>
            <w:proofErr w:type="spellEnd"/>
            <w:r w:rsidRPr="00A3656F">
              <w:rPr>
                <w:sz w:val="22"/>
                <w:szCs w:val="22"/>
              </w:rPr>
              <w:t xml:space="preserve">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902 1 16 10123 01 0051 140</w:t>
            </w:r>
          </w:p>
        </w:tc>
        <w:tc>
          <w:tcPr>
            <w:tcW w:w="2126" w:type="dxa"/>
            <w:vMerge/>
            <w:tcBorders>
              <w:top w:val="nil"/>
              <w:left w:val="single" w:sz="4" w:space="0" w:color="auto"/>
              <w:bottom w:val="single" w:sz="4" w:space="0" w:color="auto"/>
              <w:right w:val="single" w:sz="4" w:space="0" w:color="auto"/>
            </w:tcBorders>
            <w:vAlign w:val="center"/>
            <w:hideMark/>
          </w:tcPr>
          <w:p w:rsidR="00893B4B" w:rsidRPr="00A3656F" w:rsidRDefault="00893B4B" w:rsidP="00893B4B">
            <w:pPr>
              <w:jc w:val="center"/>
              <w:rPr>
                <w:sz w:val="22"/>
                <w:szCs w:val="22"/>
              </w:rPr>
            </w:pP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54</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854B04">
              <w:rPr>
                <w:sz w:val="22"/>
                <w:szCs w:val="22"/>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902 1 16 11064 01 0000 140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Статья 46 БК РФ, Решение Совета МОТР от</w:t>
            </w:r>
          </w:p>
          <w:p w:rsidR="00893B4B" w:rsidRDefault="00893B4B" w:rsidP="00893B4B">
            <w:pPr>
              <w:jc w:val="center"/>
              <w:rPr>
                <w:sz w:val="22"/>
                <w:szCs w:val="22"/>
              </w:rPr>
            </w:pPr>
            <w:r w:rsidRPr="00A3656F">
              <w:rPr>
                <w:sz w:val="22"/>
                <w:szCs w:val="22"/>
              </w:rPr>
              <w:t xml:space="preserve">23 </w:t>
            </w:r>
            <w:r>
              <w:rPr>
                <w:sz w:val="22"/>
                <w:szCs w:val="22"/>
              </w:rPr>
              <w:t>апреля</w:t>
            </w:r>
            <w:r w:rsidRPr="00A3656F">
              <w:rPr>
                <w:sz w:val="22"/>
                <w:szCs w:val="22"/>
              </w:rPr>
              <w:t xml:space="preserve"> 20</w:t>
            </w:r>
            <w:r>
              <w:rPr>
                <w:sz w:val="22"/>
                <w:szCs w:val="22"/>
              </w:rPr>
              <w:t>24 г.</w:t>
            </w:r>
          </w:p>
          <w:p w:rsidR="00893B4B" w:rsidRPr="00A3656F" w:rsidRDefault="00893B4B" w:rsidP="00893B4B">
            <w:pPr>
              <w:jc w:val="center"/>
              <w:rPr>
                <w:sz w:val="22"/>
                <w:szCs w:val="22"/>
              </w:rPr>
            </w:pPr>
            <w:r w:rsidRPr="00A3656F">
              <w:rPr>
                <w:sz w:val="22"/>
                <w:szCs w:val="22"/>
              </w:rPr>
              <w:t>№ 5</w:t>
            </w:r>
            <w:r>
              <w:rPr>
                <w:sz w:val="22"/>
                <w:szCs w:val="22"/>
              </w:rPr>
              <w:t>97</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55</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Невыясненные поступления, зачисляемые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902 1 17 01050 05 0000 180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БК РФ</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56</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Прочие неналоговые доходы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902 1 17 05050 05 0000 180</w:t>
            </w:r>
          </w:p>
        </w:tc>
        <w:tc>
          <w:tcPr>
            <w:tcW w:w="2126" w:type="dxa"/>
            <w:vMerge w:val="restart"/>
            <w:tcBorders>
              <w:top w:val="nil"/>
              <w:left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Статьи 41, 62 БК РФ</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56.1</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854B04">
              <w:rPr>
                <w:sz w:val="22"/>
                <w:szCs w:val="22"/>
              </w:rPr>
              <w:t>Прочие неналоговые доходы бюджетов муниципальных районов (остатки неиспользованных и анонимно перечисленных денежных средств со специальных счетов избирательных фондов кандидатов на должности главы муниципального образования и депутатов представительных органов)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902 1 17 05050 05 0032 180</w:t>
            </w:r>
          </w:p>
        </w:tc>
        <w:tc>
          <w:tcPr>
            <w:tcW w:w="2126" w:type="dxa"/>
            <w:vMerge/>
            <w:tcBorders>
              <w:left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56.2</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854B04">
              <w:rPr>
                <w:sz w:val="22"/>
                <w:szCs w:val="22"/>
              </w:rPr>
              <w:t>Прочие неналоговые доходы бюджетов муниципальных районов (иные поступления)</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902 1 17 05050 05 0042 180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left w:val="single" w:sz="4" w:space="0" w:color="auto"/>
            </w:tcBorders>
          </w:tcPr>
          <w:p w:rsidR="00893B4B" w:rsidRPr="00A3656F" w:rsidRDefault="00893B4B" w:rsidP="00893B4B">
            <w:pPr>
              <w:jc w:val="center"/>
              <w:rPr>
                <w:sz w:val="22"/>
                <w:szCs w:val="22"/>
              </w:rPr>
            </w:pPr>
          </w:p>
        </w:tc>
      </w:tr>
      <w:tr w:rsidR="00893B4B"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t>57</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Инициативные платежи, зачисляемые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902 1 17 15030 05 0000 180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БК РФ</w:t>
            </w:r>
          </w:p>
        </w:tc>
        <w:tc>
          <w:tcPr>
            <w:tcW w:w="425" w:type="dxa"/>
            <w:tcBorders>
              <w:top w:val="nil"/>
              <w:left w:val="single" w:sz="4" w:space="0" w:color="auto"/>
            </w:tcBorders>
          </w:tcPr>
          <w:p w:rsidR="00893B4B" w:rsidRPr="00A3656F" w:rsidRDefault="00893B4B" w:rsidP="00893B4B">
            <w:pPr>
              <w:jc w:val="center"/>
              <w:rPr>
                <w:sz w:val="22"/>
                <w:szCs w:val="22"/>
              </w:rPr>
            </w:pPr>
          </w:p>
        </w:tc>
      </w:tr>
      <w:tr w:rsidR="00893B4B"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893B4B" w:rsidRPr="00A3656F" w:rsidRDefault="00893B4B" w:rsidP="00893B4B">
            <w:pPr>
              <w:ind w:left="-108" w:right="-108"/>
              <w:jc w:val="center"/>
              <w:rPr>
                <w:sz w:val="22"/>
                <w:szCs w:val="22"/>
              </w:rPr>
            </w:pPr>
            <w:r w:rsidRPr="00A3656F">
              <w:rPr>
                <w:sz w:val="22"/>
                <w:szCs w:val="22"/>
              </w:rPr>
              <w:lastRenderedPageBreak/>
              <w:t>58</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Прочие неналоговые доходы бюджетов муниципальных районов в части невыясненных поступлений, по которым не осуществлен возврат (уточнение) не позднее трех лет со дня их зачисления на единый счет бюджета муниципального района</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902 1 17 16000 05 0000 180</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r w:rsidRPr="00A3656F">
              <w:rPr>
                <w:sz w:val="22"/>
                <w:szCs w:val="22"/>
              </w:rPr>
              <w:t>Статьи 41, 62 БК РФ</w:t>
            </w:r>
          </w:p>
        </w:tc>
        <w:tc>
          <w:tcPr>
            <w:tcW w:w="425" w:type="dxa"/>
            <w:tcBorders>
              <w:top w:val="nil"/>
              <w:left w:val="single" w:sz="4" w:space="0" w:color="auto"/>
            </w:tcBorders>
          </w:tcPr>
          <w:p w:rsidR="00893B4B" w:rsidRPr="00A3656F" w:rsidRDefault="00893B4B"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59</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Дотации (гранты) бюджетам </w:t>
            </w:r>
            <w:proofErr w:type="spellStart"/>
            <w:proofErr w:type="gramStart"/>
            <w:r w:rsidRPr="00A3656F">
              <w:rPr>
                <w:sz w:val="22"/>
                <w:szCs w:val="22"/>
              </w:rPr>
              <w:t>муниципаль-ных</w:t>
            </w:r>
            <w:proofErr w:type="spellEnd"/>
            <w:proofErr w:type="gramEnd"/>
            <w:r w:rsidRPr="00A3656F">
              <w:rPr>
                <w:sz w:val="22"/>
                <w:szCs w:val="22"/>
              </w:rPr>
              <w:t xml:space="preserve"> районов за достижение показателей деятельности органов местного самоуправления</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2 02 16549 05 0000 150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7E4181" w:rsidRPr="00A3656F" w:rsidRDefault="007E4181" w:rsidP="007E4181">
            <w:pPr>
              <w:jc w:val="center"/>
              <w:rPr>
                <w:sz w:val="22"/>
                <w:szCs w:val="22"/>
              </w:rPr>
            </w:pPr>
            <w:r w:rsidRPr="00A3656F">
              <w:rPr>
                <w:sz w:val="22"/>
                <w:szCs w:val="22"/>
              </w:rPr>
              <w:t>Статьи 41, 47 БК РФ</w:t>
            </w: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25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60</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Прочие дотации бюджетам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2 02 19999 05 0000 150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61</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Субсидии бюджетам муниципальных районов на </w:t>
            </w:r>
            <w:proofErr w:type="spellStart"/>
            <w:r w:rsidRPr="00A3656F">
              <w:rPr>
                <w:sz w:val="22"/>
                <w:szCs w:val="22"/>
              </w:rPr>
              <w:t>софинансирование</w:t>
            </w:r>
            <w:proofErr w:type="spellEnd"/>
            <w:r w:rsidRPr="00A3656F">
              <w:rPr>
                <w:sz w:val="22"/>
                <w:szCs w:val="22"/>
              </w:rPr>
              <w:t xml:space="preserve"> капитальных вложений в объекты муниципальной собственности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2 02 20077 05 0000 150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62</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Субсидии бюджетам муниципальных районов на реализацию мероприятий по обеспечению жильем молодых семей</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2 02 25497 05 0000 150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63</w:t>
            </w:r>
          </w:p>
        </w:tc>
        <w:tc>
          <w:tcPr>
            <w:tcW w:w="4252" w:type="dxa"/>
            <w:tcBorders>
              <w:top w:val="nil"/>
              <w:left w:val="nil"/>
              <w:bottom w:val="single" w:sz="4" w:space="0" w:color="auto"/>
              <w:right w:val="single" w:sz="4" w:space="0" w:color="auto"/>
            </w:tcBorders>
            <w:shd w:val="clear" w:color="auto" w:fill="auto"/>
          </w:tcPr>
          <w:p w:rsidR="007E4181" w:rsidRPr="00A3656F" w:rsidRDefault="007E4181" w:rsidP="00893B4B">
            <w:pPr>
              <w:jc w:val="both"/>
              <w:rPr>
                <w:sz w:val="22"/>
                <w:szCs w:val="22"/>
              </w:rPr>
            </w:pPr>
            <w:r w:rsidRPr="00A3656F">
              <w:rPr>
                <w:sz w:val="22"/>
                <w:szCs w:val="22"/>
              </w:rPr>
              <w:t>Субсидии бюджетам муниципальных районов на проведение комплексных кадастровых работ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2 02 25511 05 0000 150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64</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Субсидии бюджетам муниципальных район</w:t>
            </w:r>
            <w:r>
              <w:rPr>
                <w:sz w:val="22"/>
                <w:szCs w:val="22"/>
              </w:rPr>
              <w:t xml:space="preserve">ов на </w:t>
            </w:r>
            <w:proofErr w:type="spellStart"/>
            <w:r>
              <w:rPr>
                <w:sz w:val="22"/>
                <w:szCs w:val="22"/>
              </w:rPr>
              <w:t>софинансирование</w:t>
            </w:r>
            <w:proofErr w:type="spellEnd"/>
            <w:r>
              <w:rPr>
                <w:sz w:val="22"/>
                <w:szCs w:val="22"/>
              </w:rPr>
              <w:t xml:space="preserve"> капиталь</w:t>
            </w:r>
            <w:r w:rsidRPr="00A3656F">
              <w:rPr>
                <w:sz w:val="22"/>
                <w:szCs w:val="22"/>
              </w:rPr>
              <w:t>ных вложений в объекты муниципальной собственности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2 02 27112 05 0000 150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25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65</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Проч</w:t>
            </w:r>
            <w:r>
              <w:rPr>
                <w:sz w:val="22"/>
                <w:szCs w:val="22"/>
              </w:rPr>
              <w:t xml:space="preserve">ие субсидии бюджетам </w:t>
            </w:r>
            <w:proofErr w:type="spellStart"/>
            <w:proofErr w:type="gramStart"/>
            <w:r>
              <w:rPr>
                <w:sz w:val="22"/>
                <w:szCs w:val="22"/>
              </w:rPr>
              <w:t>муниципаль-</w:t>
            </w:r>
            <w:r w:rsidRPr="00A3656F">
              <w:rPr>
                <w:sz w:val="22"/>
                <w:szCs w:val="22"/>
              </w:rPr>
              <w:t>ных</w:t>
            </w:r>
            <w:proofErr w:type="spellEnd"/>
            <w:proofErr w:type="gramEnd"/>
            <w:r w:rsidRPr="00A3656F">
              <w:rPr>
                <w:sz w:val="22"/>
                <w:szCs w:val="22"/>
              </w:rPr>
              <w:t xml:space="preserve">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2 02 29999 05 0000 150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66</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Субвенции бюджетам муниципальных районов на выполнение передаваемых полномочий субъектов Российской Федерации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2 02 30024 05 0000 150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60"/>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67</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854B04">
              <w:rPr>
                <w:sz w:val="22"/>
                <w:szCs w:val="22"/>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2 02 35082 05 0000 150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68</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2 02 35120 05 0000 150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25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69</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Прочие субвенции бюджетам </w:t>
            </w:r>
            <w:proofErr w:type="spellStart"/>
            <w:proofErr w:type="gramStart"/>
            <w:r w:rsidRPr="00A3656F">
              <w:rPr>
                <w:sz w:val="22"/>
                <w:szCs w:val="22"/>
              </w:rPr>
              <w:t>муниципаль</w:t>
            </w:r>
            <w:r>
              <w:rPr>
                <w:sz w:val="22"/>
                <w:szCs w:val="22"/>
              </w:rPr>
              <w:t>-</w:t>
            </w:r>
            <w:r w:rsidRPr="00A3656F">
              <w:rPr>
                <w:sz w:val="22"/>
                <w:szCs w:val="22"/>
              </w:rPr>
              <w:t>ных</w:t>
            </w:r>
            <w:proofErr w:type="spellEnd"/>
            <w:proofErr w:type="gramEnd"/>
            <w:r w:rsidRPr="00A3656F">
              <w:rPr>
                <w:sz w:val="22"/>
                <w:szCs w:val="22"/>
              </w:rPr>
              <w:t xml:space="preserve">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2 02 39999 05 0000 150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70</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2 02 40014 05 0000 150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71</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Прочие межбюджетные трансферты, передаваемые бюджетам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2 02 49999 05 0000 150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709"/>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Pr>
                <w:sz w:val="22"/>
                <w:szCs w:val="22"/>
              </w:rPr>
              <w:lastRenderedPageBreak/>
              <w:t>72</w:t>
            </w:r>
          </w:p>
        </w:tc>
        <w:tc>
          <w:tcPr>
            <w:tcW w:w="4252" w:type="dxa"/>
            <w:tcBorders>
              <w:top w:val="nil"/>
              <w:left w:val="nil"/>
              <w:bottom w:val="single" w:sz="4" w:space="0" w:color="auto"/>
              <w:right w:val="single" w:sz="4" w:space="0" w:color="auto"/>
            </w:tcBorders>
            <w:shd w:val="clear" w:color="auto" w:fill="auto"/>
          </w:tcPr>
          <w:p w:rsidR="007E4181" w:rsidRPr="00A3656F" w:rsidRDefault="007E4181" w:rsidP="00893B4B">
            <w:pPr>
              <w:jc w:val="both"/>
              <w:rPr>
                <w:sz w:val="22"/>
                <w:szCs w:val="22"/>
              </w:rPr>
            </w:pPr>
            <w:r w:rsidRPr="006D5224">
              <w:rPr>
                <w:sz w:val="22"/>
                <w:szCs w:val="22"/>
              </w:rPr>
              <w:t>Прочие безвозмездные поступления от государственных (муниципальных) организаций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6D5224">
              <w:rPr>
                <w:sz w:val="22"/>
                <w:szCs w:val="22"/>
              </w:rPr>
              <w:t>902 2 03 05099 05 0000 150</w:t>
            </w:r>
          </w:p>
        </w:tc>
        <w:tc>
          <w:tcPr>
            <w:tcW w:w="2126" w:type="dxa"/>
            <w:vMerge w:val="restart"/>
            <w:tcBorders>
              <w:top w:val="single" w:sz="4" w:space="0" w:color="auto"/>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r w:rsidRPr="00A3656F">
              <w:rPr>
                <w:sz w:val="22"/>
                <w:szCs w:val="22"/>
              </w:rPr>
              <w:t>Статьи 41, 47 БК РФ</w:t>
            </w: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7</w:t>
            </w:r>
            <w:r>
              <w:rPr>
                <w:sz w:val="22"/>
                <w:szCs w:val="22"/>
              </w:rPr>
              <w:t>3</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Безвозмездные поступления от </w:t>
            </w:r>
            <w:proofErr w:type="spellStart"/>
            <w:proofErr w:type="gramStart"/>
            <w:r w:rsidRPr="00A3656F">
              <w:rPr>
                <w:sz w:val="22"/>
                <w:szCs w:val="22"/>
              </w:rPr>
              <w:t>физичес</w:t>
            </w:r>
            <w:proofErr w:type="spellEnd"/>
            <w:r>
              <w:rPr>
                <w:sz w:val="22"/>
                <w:szCs w:val="22"/>
              </w:rPr>
              <w:t>-</w:t>
            </w:r>
            <w:r w:rsidRPr="00A3656F">
              <w:rPr>
                <w:sz w:val="22"/>
                <w:szCs w:val="22"/>
              </w:rPr>
              <w:t>ких</w:t>
            </w:r>
            <w:proofErr w:type="gramEnd"/>
            <w:r w:rsidRPr="00A3656F">
              <w:rPr>
                <w:sz w:val="22"/>
                <w:szCs w:val="22"/>
              </w:rPr>
              <w:t xml:space="preserve">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2 07 05010 05 0000 150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Pr>
                <w:sz w:val="22"/>
                <w:szCs w:val="22"/>
              </w:rPr>
              <w:t>74</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Поступления от денежных пожертвований, предоставляемых физическими лицами получателям средств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2 07 05020 05 0000 150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top w:val="nil"/>
              <w:left w:val="single" w:sz="4" w:space="0" w:color="auto"/>
            </w:tcBorders>
          </w:tcPr>
          <w:p w:rsidR="007E4181" w:rsidRPr="00A3656F" w:rsidRDefault="007E4181" w:rsidP="00893B4B">
            <w:pPr>
              <w:jc w:val="center"/>
              <w:rPr>
                <w:sz w:val="22"/>
                <w:szCs w:val="22"/>
              </w:rPr>
            </w:pPr>
          </w:p>
        </w:tc>
      </w:tr>
      <w:tr w:rsidR="00893B4B"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tcPr>
          <w:p w:rsidR="00893B4B" w:rsidRPr="00A3656F" w:rsidRDefault="00893B4B" w:rsidP="00893B4B">
            <w:pPr>
              <w:ind w:left="-108" w:right="-108"/>
              <w:jc w:val="center"/>
              <w:rPr>
                <w:sz w:val="22"/>
                <w:szCs w:val="22"/>
              </w:rPr>
            </w:pPr>
            <w:r w:rsidRPr="00A3656F">
              <w:rPr>
                <w:sz w:val="22"/>
                <w:szCs w:val="22"/>
              </w:rPr>
              <w:t>7</w:t>
            </w:r>
            <w:r>
              <w:rPr>
                <w:sz w:val="22"/>
                <w:szCs w:val="22"/>
              </w:rPr>
              <w:t>5</w:t>
            </w:r>
          </w:p>
        </w:tc>
        <w:tc>
          <w:tcPr>
            <w:tcW w:w="4252" w:type="dxa"/>
            <w:tcBorders>
              <w:top w:val="nil"/>
              <w:left w:val="nil"/>
              <w:bottom w:val="single" w:sz="4" w:space="0" w:color="auto"/>
              <w:right w:val="single" w:sz="4" w:space="0" w:color="auto"/>
            </w:tcBorders>
            <w:shd w:val="clear" w:color="auto" w:fill="auto"/>
            <w:hideMark/>
          </w:tcPr>
          <w:p w:rsidR="00893B4B" w:rsidRPr="00A3656F" w:rsidRDefault="00893B4B" w:rsidP="00893B4B">
            <w:pPr>
              <w:jc w:val="both"/>
              <w:rPr>
                <w:sz w:val="22"/>
                <w:szCs w:val="22"/>
              </w:rPr>
            </w:pPr>
            <w:r w:rsidRPr="00A3656F">
              <w:rPr>
                <w:sz w:val="22"/>
                <w:szCs w:val="22"/>
              </w:rPr>
              <w:t>Прочие безвозмездные поступления в бюджеты муниципальных районов</w:t>
            </w:r>
          </w:p>
        </w:tc>
        <w:tc>
          <w:tcPr>
            <w:tcW w:w="2693" w:type="dxa"/>
            <w:tcBorders>
              <w:top w:val="single" w:sz="4" w:space="0" w:color="auto"/>
              <w:left w:val="nil"/>
              <w:bottom w:val="single" w:sz="4" w:space="0" w:color="auto"/>
              <w:right w:val="single" w:sz="4" w:space="0" w:color="auto"/>
            </w:tcBorders>
          </w:tcPr>
          <w:p w:rsidR="00893B4B" w:rsidRPr="00A3656F" w:rsidRDefault="00893B4B" w:rsidP="00893B4B">
            <w:pPr>
              <w:ind w:left="-108" w:right="-95"/>
              <w:jc w:val="center"/>
              <w:rPr>
                <w:sz w:val="22"/>
                <w:szCs w:val="22"/>
              </w:rPr>
            </w:pPr>
            <w:r w:rsidRPr="00A3656F">
              <w:rPr>
                <w:sz w:val="22"/>
                <w:szCs w:val="22"/>
              </w:rPr>
              <w:t xml:space="preserve">902 </w:t>
            </w:r>
            <w:r w:rsidRPr="00A3656F">
              <w:rPr>
                <w:color w:val="000000" w:themeColor="text1"/>
                <w:sz w:val="22"/>
                <w:szCs w:val="22"/>
              </w:rPr>
              <w:t>2 07 05030 05 0000 150</w:t>
            </w:r>
          </w:p>
        </w:tc>
        <w:tc>
          <w:tcPr>
            <w:tcW w:w="2126" w:type="dxa"/>
            <w:tcBorders>
              <w:left w:val="single" w:sz="4" w:space="0" w:color="auto"/>
              <w:bottom w:val="single" w:sz="4" w:space="0" w:color="auto"/>
              <w:right w:val="single" w:sz="4" w:space="0" w:color="auto"/>
            </w:tcBorders>
            <w:shd w:val="clear" w:color="auto" w:fill="auto"/>
            <w:vAlign w:val="center"/>
            <w:hideMark/>
          </w:tcPr>
          <w:p w:rsidR="00893B4B" w:rsidRPr="00A3656F" w:rsidRDefault="00893B4B" w:rsidP="00893B4B">
            <w:pPr>
              <w:jc w:val="center"/>
              <w:rPr>
                <w:sz w:val="22"/>
                <w:szCs w:val="22"/>
              </w:rPr>
            </w:pPr>
          </w:p>
        </w:tc>
        <w:tc>
          <w:tcPr>
            <w:tcW w:w="425" w:type="dxa"/>
            <w:tcBorders>
              <w:top w:val="nil"/>
              <w:left w:val="single" w:sz="4" w:space="0" w:color="auto"/>
            </w:tcBorders>
          </w:tcPr>
          <w:p w:rsidR="00893B4B" w:rsidRPr="00A3656F" w:rsidRDefault="00893B4B" w:rsidP="00893B4B">
            <w:pPr>
              <w:jc w:val="center"/>
              <w:rPr>
                <w:sz w:val="22"/>
                <w:szCs w:val="22"/>
              </w:rPr>
            </w:pPr>
          </w:p>
        </w:tc>
      </w:tr>
      <w:tr w:rsidR="007E4181"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7</w:t>
            </w:r>
            <w:r>
              <w:rPr>
                <w:sz w:val="22"/>
                <w:szCs w:val="22"/>
              </w:rPr>
              <w:t>6</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бюджетными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2 18 05010 05 0000 150</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r w:rsidRPr="00A3656F">
              <w:rPr>
                <w:sz w:val="22"/>
                <w:szCs w:val="22"/>
              </w:rPr>
              <w:t>Статья 242 БК РФ</w:t>
            </w: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76.</w:t>
            </w:r>
            <w:r w:rsidRPr="00A3656F">
              <w:rPr>
                <w:sz w:val="22"/>
                <w:szCs w:val="22"/>
              </w:rPr>
              <w:t>1</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бюджетными учреждениями остатков субсидий прошлых лет (краевые средства)</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2 18 05010 05 0100 150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76</w:t>
            </w:r>
            <w:r w:rsidRPr="00A3656F">
              <w:rPr>
                <w:sz w:val="22"/>
                <w:szCs w:val="22"/>
              </w:rPr>
              <w:t>.2</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бюджетными учреждениями остатков субсидий прошлых лет (средства районного бюджета)</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2 18 05010 05 0200 150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7</w:t>
            </w:r>
            <w:r>
              <w:rPr>
                <w:sz w:val="22"/>
                <w:szCs w:val="22"/>
              </w:rPr>
              <w:t>7</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автономными учреждениями остатков субсидий прошлых лет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2 18 05020 05 0000 150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77</w:t>
            </w:r>
            <w:r w:rsidRPr="00A3656F">
              <w:rPr>
                <w:sz w:val="22"/>
                <w:szCs w:val="22"/>
              </w:rPr>
              <w:t>.1</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автономными учреждениями остатков субсидий прошлых лет (краевые средства)</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2 18 05020 05 0100 150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77</w:t>
            </w:r>
            <w:r w:rsidRPr="00A3656F">
              <w:rPr>
                <w:sz w:val="22"/>
                <w:szCs w:val="22"/>
              </w:rPr>
              <w:t>.2</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автономными учреждениями остатков субсидий прошлых лет (средства районного бюджета)</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2 18 05020 05 0200 150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51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7</w:t>
            </w:r>
            <w:r>
              <w:rPr>
                <w:sz w:val="22"/>
                <w:szCs w:val="22"/>
              </w:rPr>
              <w:t>8</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иными организациями остатков субсидий прошлых лет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2 18 05030 05 0000 150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78</w:t>
            </w:r>
            <w:r w:rsidRPr="00A3656F">
              <w:rPr>
                <w:sz w:val="22"/>
                <w:szCs w:val="22"/>
              </w:rPr>
              <w:t>.1</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7E4181">
            <w:pPr>
              <w:jc w:val="both"/>
              <w:rPr>
                <w:sz w:val="22"/>
                <w:szCs w:val="22"/>
              </w:rPr>
            </w:pPr>
            <w:r w:rsidRPr="00A3656F">
              <w:rPr>
                <w:sz w:val="22"/>
                <w:szCs w:val="22"/>
              </w:rPr>
              <w:t>Доходы бюджетов муниципальных районов от возврата иными организациями остатков субсидий прошлых лет (краевые средства)</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2 18 05030 05 0100 150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167"/>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t>78</w:t>
            </w:r>
            <w:r w:rsidRPr="00A3656F">
              <w:rPr>
                <w:sz w:val="22"/>
                <w:szCs w:val="22"/>
              </w:rPr>
              <w:t>.2</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Доходы бюджетов муниципальных районов от возврата иными организациями остатков субсидий прошлых лет (средства районного бюджета от возврата социально ориентированными некоммерческими организациями остатков субсидий прошлых лет)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2 18 05030 05 0201 150</w:t>
            </w:r>
          </w:p>
        </w:tc>
        <w:tc>
          <w:tcPr>
            <w:tcW w:w="21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102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Pr>
                <w:sz w:val="22"/>
                <w:szCs w:val="22"/>
              </w:rPr>
              <w:lastRenderedPageBreak/>
              <w:t>78</w:t>
            </w:r>
            <w:r w:rsidRPr="00A3656F">
              <w:rPr>
                <w:sz w:val="22"/>
                <w:szCs w:val="22"/>
              </w:rPr>
              <w:t>.3</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Доходы бюджетов муниципальных районов от возврата иными </w:t>
            </w:r>
            <w:proofErr w:type="spellStart"/>
            <w:proofErr w:type="gramStart"/>
            <w:r w:rsidRPr="00A3656F">
              <w:rPr>
                <w:sz w:val="22"/>
                <w:szCs w:val="22"/>
              </w:rPr>
              <w:t>организа-циями</w:t>
            </w:r>
            <w:proofErr w:type="spellEnd"/>
            <w:proofErr w:type="gramEnd"/>
            <w:r w:rsidRPr="00A3656F">
              <w:rPr>
                <w:sz w:val="22"/>
                <w:szCs w:val="22"/>
              </w:rPr>
              <w:t xml:space="preserve"> остатков субсидий прошлых лет (средства районного бюджета от возврата прочими иными организациями остатков субсидий прошлых лет)</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2 18 05030 05 0202 150</w:t>
            </w:r>
          </w:p>
        </w:tc>
        <w:tc>
          <w:tcPr>
            <w:tcW w:w="2126" w:type="dxa"/>
            <w:vMerge w:val="restart"/>
            <w:tcBorders>
              <w:top w:val="single" w:sz="4" w:space="0" w:color="auto"/>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r w:rsidRPr="00A3656F">
              <w:rPr>
                <w:sz w:val="22"/>
                <w:szCs w:val="22"/>
              </w:rPr>
              <w:t>Статья 242 БК РФ</w:t>
            </w: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70"/>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7</w:t>
            </w:r>
            <w:r>
              <w:rPr>
                <w:sz w:val="22"/>
                <w:szCs w:val="22"/>
              </w:rPr>
              <w:t>9</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Доходы бюджетов муниципальных районов от возврата прочих остатков субсидий, субвенций и иных </w:t>
            </w:r>
            <w:proofErr w:type="spellStart"/>
            <w:proofErr w:type="gramStart"/>
            <w:r w:rsidRPr="00A3656F">
              <w:rPr>
                <w:sz w:val="22"/>
                <w:szCs w:val="22"/>
              </w:rPr>
              <w:t>межбюджет-ных</w:t>
            </w:r>
            <w:proofErr w:type="spellEnd"/>
            <w:proofErr w:type="gramEnd"/>
            <w:r w:rsidRPr="00A3656F">
              <w:rPr>
                <w:sz w:val="22"/>
                <w:szCs w:val="22"/>
              </w:rPr>
              <w:t xml:space="preserve"> трансфертов, имеющих целевое назначение, прошлых лет из бюджетов поселений</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2 18 60010 05 0000 150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Pr>
                <w:sz w:val="22"/>
                <w:szCs w:val="22"/>
              </w:rPr>
              <w:t>80</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Возврат остатков субсидий на реализацию мероприятий по обеспечению жильем молодых семей из бюджетов </w:t>
            </w:r>
            <w:proofErr w:type="spellStart"/>
            <w:proofErr w:type="gramStart"/>
            <w:r w:rsidRPr="00A3656F">
              <w:rPr>
                <w:sz w:val="22"/>
                <w:szCs w:val="22"/>
              </w:rPr>
              <w:t>муниципаль-ных</w:t>
            </w:r>
            <w:proofErr w:type="spellEnd"/>
            <w:proofErr w:type="gramEnd"/>
            <w:r w:rsidRPr="00A3656F">
              <w:rPr>
                <w:sz w:val="22"/>
                <w:szCs w:val="22"/>
              </w:rPr>
              <w:t xml:space="preserve">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2 19 25497 05 0000 150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8</w:t>
            </w:r>
            <w:r>
              <w:rPr>
                <w:sz w:val="22"/>
                <w:szCs w:val="22"/>
              </w:rPr>
              <w:t>1</w:t>
            </w:r>
          </w:p>
        </w:tc>
        <w:tc>
          <w:tcPr>
            <w:tcW w:w="4252" w:type="dxa"/>
            <w:tcBorders>
              <w:top w:val="nil"/>
              <w:left w:val="nil"/>
              <w:bottom w:val="single" w:sz="4" w:space="0" w:color="auto"/>
              <w:right w:val="single" w:sz="4" w:space="0" w:color="auto"/>
            </w:tcBorders>
            <w:shd w:val="clear" w:color="auto" w:fill="auto"/>
          </w:tcPr>
          <w:p w:rsidR="007E4181" w:rsidRPr="00A3656F" w:rsidRDefault="007E4181" w:rsidP="00893B4B">
            <w:pPr>
              <w:jc w:val="both"/>
              <w:rPr>
                <w:sz w:val="22"/>
                <w:szCs w:val="22"/>
              </w:rPr>
            </w:pPr>
            <w:r w:rsidRPr="00A3656F">
              <w:rPr>
                <w:sz w:val="22"/>
                <w:szCs w:val="22"/>
              </w:rPr>
              <w:t>Возврат остатков субсидий на проведение комплексных кадастровых работ из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2 19 25511 05 0000 150</w:t>
            </w:r>
          </w:p>
        </w:tc>
        <w:tc>
          <w:tcPr>
            <w:tcW w:w="2126" w:type="dxa"/>
            <w:vMerge/>
            <w:tcBorders>
              <w:left w:val="single" w:sz="4" w:space="0" w:color="auto"/>
              <w:right w:val="single" w:sz="4" w:space="0" w:color="auto"/>
            </w:tcBorders>
            <w:shd w:val="clear" w:color="auto" w:fill="auto"/>
            <w:vAlign w:val="center"/>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rPr>
                <w:sz w:val="22"/>
                <w:szCs w:val="22"/>
              </w:rPr>
            </w:pPr>
          </w:p>
        </w:tc>
      </w:tr>
      <w:tr w:rsidR="007E4181" w:rsidRPr="00A3656F" w:rsidTr="00243881">
        <w:trPr>
          <w:trHeight w:val="76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8</w:t>
            </w:r>
            <w:r>
              <w:rPr>
                <w:sz w:val="22"/>
                <w:szCs w:val="22"/>
              </w:rPr>
              <w:t>2</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Возврат остатков субсидий на </w:t>
            </w:r>
            <w:proofErr w:type="spellStart"/>
            <w:r w:rsidRPr="00A3656F">
              <w:rPr>
                <w:sz w:val="22"/>
                <w:szCs w:val="22"/>
              </w:rPr>
              <w:t>софинанси-рование</w:t>
            </w:r>
            <w:proofErr w:type="spellEnd"/>
            <w:r w:rsidRPr="00A3656F">
              <w:rPr>
                <w:sz w:val="22"/>
                <w:szCs w:val="22"/>
              </w:rPr>
              <w:t xml:space="preserve"> капитальных вложений в объекты муниципальной собственности из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2 19 27112 05 0000 150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rPr>
                <w:sz w:val="22"/>
                <w:szCs w:val="22"/>
              </w:rPr>
            </w:pPr>
          </w:p>
        </w:tc>
      </w:tr>
      <w:tr w:rsidR="007E4181"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8</w:t>
            </w:r>
            <w:r>
              <w:rPr>
                <w:sz w:val="22"/>
                <w:szCs w:val="22"/>
              </w:rPr>
              <w:t>3</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6D5224">
              <w:rPr>
                <w:sz w:val="22"/>
                <w:szCs w:val="22"/>
              </w:rPr>
              <w:t>Возврат остатков субвенций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из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2 19 35082 05 0000 150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rPr>
                <w:sz w:val="22"/>
                <w:szCs w:val="22"/>
              </w:rPr>
            </w:pPr>
          </w:p>
        </w:tc>
      </w:tr>
      <w:tr w:rsidR="007E4181" w:rsidRPr="00A3656F" w:rsidTr="00243881">
        <w:trPr>
          <w:trHeight w:val="1275"/>
        </w:trPr>
        <w:tc>
          <w:tcPr>
            <w:tcW w:w="568" w:type="dxa"/>
            <w:tcBorders>
              <w:top w:val="nil"/>
              <w:left w:val="single" w:sz="4" w:space="0" w:color="auto"/>
              <w:bottom w:val="single" w:sz="4" w:space="0" w:color="auto"/>
              <w:right w:val="single" w:sz="4" w:space="0" w:color="auto"/>
            </w:tcBorders>
            <w:shd w:val="clear" w:color="auto" w:fill="auto"/>
            <w:noWrap/>
          </w:tcPr>
          <w:p w:rsidR="007E4181" w:rsidRPr="00A3656F" w:rsidRDefault="007E4181" w:rsidP="00893B4B">
            <w:pPr>
              <w:ind w:left="-108" w:right="-108"/>
              <w:jc w:val="center"/>
              <w:rPr>
                <w:sz w:val="22"/>
                <w:szCs w:val="22"/>
              </w:rPr>
            </w:pPr>
            <w:r w:rsidRPr="00A3656F">
              <w:rPr>
                <w:sz w:val="22"/>
                <w:szCs w:val="22"/>
              </w:rPr>
              <w:t>8</w:t>
            </w:r>
            <w:r>
              <w:rPr>
                <w:sz w:val="22"/>
                <w:szCs w:val="22"/>
              </w:rPr>
              <w:t>4</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 xml:space="preserve">Возврат остатков субвенций на осуществление полномочий по </w:t>
            </w:r>
            <w:proofErr w:type="spellStart"/>
            <w:proofErr w:type="gramStart"/>
            <w:r w:rsidRPr="00A3656F">
              <w:rPr>
                <w:sz w:val="22"/>
                <w:szCs w:val="22"/>
              </w:rPr>
              <w:t>составле-нию</w:t>
            </w:r>
            <w:proofErr w:type="spellEnd"/>
            <w:proofErr w:type="gramEnd"/>
            <w:r w:rsidRPr="00A3656F">
              <w:rPr>
                <w:sz w:val="22"/>
                <w:szCs w:val="22"/>
              </w:rPr>
              <w:t xml:space="preserve">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2 19 35120 05 0000 150</w:t>
            </w:r>
          </w:p>
        </w:tc>
        <w:tc>
          <w:tcPr>
            <w:tcW w:w="2126" w:type="dxa"/>
            <w:vMerge/>
            <w:tcBorders>
              <w:left w:val="single" w:sz="4" w:space="0" w:color="auto"/>
              <w:right w:val="single" w:sz="4" w:space="0" w:color="auto"/>
            </w:tcBorders>
            <w:shd w:val="clear" w:color="auto" w:fill="auto"/>
            <w:vAlign w:val="center"/>
            <w:hideMark/>
          </w:tcPr>
          <w:p w:rsidR="007E4181" w:rsidRPr="00A3656F" w:rsidRDefault="007E4181" w:rsidP="00893B4B">
            <w:pPr>
              <w:jc w:val="center"/>
              <w:rPr>
                <w:sz w:val="22"/>
                <w:szCs w:val="22"/>
              </w:rPr>
            </w:pPr>
          </w:p>
        </w:tc>
        <w:tc>
          <w:tcPr>
            <w:tcW w:w="425" w:type="dxa"/>
            <w:tcBorders>
              <w:left w:val="single" w:sz="4" w:space="0" w:color="auto"/>
            </w:tcBorders>
          </w:tcPr>
          <w:p w:rsidR="007E4181" w:rsidRPr="00A3656F" w:rsidRDefault="007E4181" w:rsidP="00893B4B">
            <w:pPr>
              <w:jc w:val="center"/>
              <w:rPr>
                <w:sz w:val="22"/>
                <w:szCs w:val="22"/>
              </w:rPr>
            </w:pPr>
          </w:p>
        </w:tc>
      </w:tr>
      <w:tr w:rsidR="007E4181" w:rsidRPr="00A3656F" w:rsidTr="00243881">
        <w:trPr>
          <w:trHeight w:val="309"/>
        </w:trPr>
        <w:tc>
          <w:tcPr>
            <w:tcW w:w="568" w:type="dxa"/>
            <w:tcBorders>
              <w:top w:val="nil"/>
              <w:left w:val="single" w:sz="4" w:space="0" w:color="auto"/>
              <w:bottom w:val="single" w:sz="4" w:space="0" w:color="auto"/>
              <w:right w:val="single" w:sz="4" w:space="0" w:color="auto"/>
            </w:tcBorders>
            <w:shd w:val="clear" w:color="auto" w:fill="auto"/>
            <w:noWrap/>
            <w:hideMark/>
          </w:tcPr>
          <w:p w:rsidR="007E4181" w:rsidRPr="00A3656F" w:rsidRDefault="007E4181" w:rsidP="00893B4B">
            <w:pPr>
              <w:ind w:left="-108" w:right="-108"/>
              <w:jc w:val="center"/>
              <w:rPr>
                <w:sz w:val="22"/>
                <w:szCs w:val="22"/>
              </w:rPr>
            </w:pPr>
            <w:r w:rsidRPr="00A3656F">
              <w:rPr>
                <w:sz w:val="22"/>
                <w:szCs w:val="22"/>
              </w:rPr>
              <w:t>8</w:t>
            </w:r>
            <w:r>
              <w:rPr>
                <w:sz w:val="22"/>
                <w:szCs w:val="22"/>
              </w:rPr>
              <w:t>5</w:t>
            </w:r>
          </w:p>
        </w:tc>
        <w:tc>
          <w:tcPr>
            <w:tcW w:w="4252" w:type="dxa"/>
            <w:tcBorders>
              <w:top w:val="nil"/>
              <w:left w:val="nil"/>
              <w:bottom w:val="single" w:sz="4" w:space="0" w:color="auto"/>
              <w:right w:val="single" w:sz="4" w:space="0" w:color="auto"/>
            </w:tcBorders>
            <w:shd w:val="clear" w:color="auto" w:fill="auto"/>
            <w:hideMark/>
          </w:tcPr>
          <w:p w:rsidR="007E4181" w:rsidRPr="00A3656F" w:rsidRDefault="007E4181" w:rsidP="00893B4B">
            <w:pPr>
              <w:jc w:val="both"/>
              <w:rPr>
                <w:sz w:val="22"/>
                <w:szCs w:val="22"/>
              </w:rPr>
            </w:pPr>
            <w:r w:rsidRPr="00A3656F">
              <w:rPr>
                <w:sz w:val="22"/>
                <w:szCs w:val="2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tcBorders>
              <w:top w:val="single" w:sz="4" w:space="0" w:color="auto"/>
              <w:left w:val="nil"/>
              <w:bottom w:val="single" w:sz="4" w:space="0" w:color="auto"/>
              <w:right w:val="single" w:sz="4" w:space="0" w:color="auto"/>
            </w:tcBorders>
          </w:tcPr>
          <w:p w:rsidR="007E4181" w:rsidRPr="00A3656F" w:rsidRDefault="007E4181" w:rsidP="00893B4B">
            <w:pPr>
              <w:ind w:left="-108" w:right="-95"/>
              <w:jc w:val="center"/>
              <w:rPr>
                <w:sz w:val="22"/>
                <w:szCs w:val="22"/>
              </w:rPr>
            </w:pPr>
            <w:r w:rsidRPr="00A3656F">
              <w:rPr>
                <w:sz w:val="22"/>
                <w:szCs w:val="22"/>
              </w:rPr>
              <w:t xml:space="preserve">902 </w:t>
            </w:r>
            <w:r w:rsidRPr="00A3656F">
              <w:rPr>
                <w:color w:val="000000" w:themeColor="text1"/>
                <w:sz w:val="22"/>
                <w:szCs w:val="22"/>
              </w:rPr>
              <w:t>2 19 60010 05 0000 150</w:t>
            </w:r>
          </w:p>
        </w:tc>
        <w:tc>
          <w:tcPr>
            <w:tcW w:w="2126" w:type="dxa"/>
            <w:vMerge/>
            <w:tcBorders>
              <w:left w:val="single" w:sz="4" w:space="0" w:color="auto"/>
              <w:bottom w:val="single" w:sz="4" w:space="0" w:color="auto"/>
              <w:right w:val="single" w:sz="4" w:space="0" w:color="auto"/>
            </w:tcBorders>
            <w:shd w:val="clear" w:color="auto" w:fill="auto"/>
            <w:vAlign w:val="center"/>
            <w:hideMark/>
          </w:tcPr>
          <w:p w:rsidR="007E4181" w:rsidRPr="00A3656F" w:rsidRDefault="007E4181" w:rsidP="00893B4B">
            <w:pPr>
              <w:rPr>
                <w:sz w:val="22"/>
                <w:szCs w:val="22"/>
              </w:rPr>
            </w:pPr>
          </w:p>
        </w:tc>
        <w:tc>
          <w:tcPr>
            <w:tcW w:w="425" w:type="dxa"/>
            <w:tcBorders>
              <w:left w:val="single" w:sz="4" w:space="0" w:color="auto"/>
            </w:tcBorders>
            <w:vAlign w:val="bottom"/>
          </w:tcPr>
          <w:p w:rsidR="007E4181" w:rsidRPr="00A3656F" w:rsidRDefault="007E4181" w:rsidP="00243881">
            <w:pPr>
              <w:ind w:left="-139" w:firstLine="30"/>
              <w:rPr>
                <w:sz w:val="28"/>
                <w:szCs w:val="28"/>
              </w:rPr>
            </w:pPr>
            <w:r w:rsidRPr="00A3656F">
              <w:rPr>
                <w:sz w:val="28"/>
                <w:szCs w:val="28"/>
              </w:rPr>
              <w:t xml:space="preserve"> </w:t>
            </w:r>
            <w:r w:rsidR="00243881">
              <w:rPr>
                <w:sz w:val="28"/>
                <w:szCs w:val="28"/>
              </w:rPr>
              <w:t xml:space="preserve"> </w:t>
            </w:r>
          </w:p>
        </w:tc>
      </w:tr>
    </w:tbl>
    <w:p w:rsidR="00BA56AE" w:rsidRDefault="00243881" w:rsidP="00243881">
      <w:pPr>
        <w:ind w:right="-1"/>
        <w:jc w:val="right"/>
        <w:rPr>
          <w:sz w:val="28"/>
          <w:szCs w:val="28"/>
        </w:rPr>
      </w:pPr>
      <w:r w:rsidRPr="00A3656F">
        <w:rPr>
          <w:sz w:val="28"/>
          <w:szCs w:val="28"/>
        </w:rPr>
        <w:t>».</w:t>
      </w:r>
    </w:p>
    <w:p w:rsidR="00B33E7F" w:rsidRDefault="00B33E7F" w:rsidP="00B33E7F">
      <w:pPr>
        <w:rPr>
          <w:sz w:val="28"/>
          <w:szCs w:val="28"/>
        </w:rPr>
      </w:pPr>
    </w:p>
    <w:p w:rsidR="00243881" w:rsidRPr="00243881" w:rsidRDefault="00243881" w:rsidP="00B33E7F">
      <w:pPr>
        <w:rPr>
          <w:vanish/>
          <w:sz w:val="28"/>
          <w:szCs w:val="28"/>
        </w:rPr>
      </w:pPr>
      <w:bookmarkStart w:id="1" w:name="_GoBack"/>
      <w:bookmarkEnd w:id="1"/>
    </w:p>
    <w:p w:rsidR="00985DD8" w:rsidRPr="00EB7DE2" w:rsidRDefault="00985DD8" w:rsidP="00133089">
      <w:pPr>
        <w:rPr>
          <w:sz w:val="28"/>
        </w:rPr>
      </w:pPr>
    </w:p>
    <w:p w:rsidR="00B81FAE" w:rsidRPr="00EB7DE2" w:rsidRDefault="00B81FAE" w:rsidP="00B81FAE">
      <w:pPr>
        <w:rPr>
          <w:sz w:val="28"/>
          <w:szCs w:val="28"/>
        </w:rPr>
      </w:pPr>
      <w:r w:rsidRPr="00EB7DE2">
        <w:rPr>
          <w:sz w:val="28"/>
          <w:szCs w:val="28"/>
        </w:rPr>
        <w:t>Заместитель главы</w:t>
      </w:r>
    </w:p>
    <w:p w:rsidR="00B81FAE" w:rsidRPr="00EB7DE2" w:rsidRDefault="00B81FAE" w:rsidP="00B81FAE">
      <w:pPr>
        <w:rPr>
          <w:sz w:val="28"/>
          <w:szCs w:val="28"/>
        </w:rPr>
      </w:pPr>
      <w:r w:rsidRPr="00EB7DE2">
        <w:rPr>
          <w:sz w:val="28"/>
          <w:szCs w:val="28"/>
        </w:rPr>
        <w:t>муниципального образования</w:t>
      </w:r>
    </w:p>
    <w:p w:rsidR="00133089" w:rsidRPr="0020679A" w:rsidRDefault="00B81FAE" w:rsidP="00B81FAE">
      <w:pPr>
        <w:rPr>
          <w:sz w:val="32"/>
          <w:szCs w:val="28"/>
        </w:rPr>
      </w:pPr>
      <w:r w:rsidRPr="00EB7DE2">
        <w:rPr>
          <w:sz w:val="28"/>
          <w:szCs w:val="28"/>
        </w:rPr>
        <w:t>Темрюкский район</w:t>
      </w:r>
      <w:r w:rsidRPr="00EB7DE2">
        <w:rPr>
          <w:sz w:val="28"/>
          <w:szCs w:val="28"/>
        </w:rPr>
        <w:tab/>
      </w:r>
      <w:r w:rsidRPr="00EB7DE2">
        <w:rPr>
          <w:sz w:val="28"/>
          <w:szCs w:val="28"/>
        </w:rPr>
        <w:tab/>
      </w:r>
      <w:r w:rsidRPr="00EB7DE2">
        <w:rPr>
          <w:sz w:val="28"/>
          <w:szCs w:val="28"/>
        </w:rPr>
        <w:tab/>
        <w:t xml:space="preserve">                                               Л.В. Кри</w:t>
      </w:r>
      <w:r>
        <w:rPr>
          <w:sz w:val="28"/>
          <w:szCs w:val="28"/>
        </w:rPr>
        <w:t>воручко</w:t>
      </w:r>
    </w:p>
    <w:sectPr w:rsidR="00133089" w:rsidRPr="0020679A" w:rsidSect="00CE70D1">
      <w:headerReference w:type="even" r:id="rId8"/>
      <w:headerReference w:type="default" r:id="rId9"/>
      <w:pgSz w:w="11906" w:h="16838"/>
      <w:pgMar w:top="924" w:right="567" w:bottom="709" w:left="1701" w:header="113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2DB4" w:rsidRDefault="001F2DB4">
      <w:r>
        <w:separator/>
      </w:r>
    </w:p>
  </w:endnote>
  <w:endnote w:type="continuationSeparator" w:id="0">
    <w:p w:rsidR="001F2DB4" w:rsidRDefault="001F2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2DB4" w:rsidRDefault="001F2DB4">
      <w:r>
        <w:separator/>
      </w:r>
    </w:p>
  </w:footnote>
  <w:footnote w:type="continuationSeparator" w:id="0">
    <w:p w:rsidR="001F2DB4" w:rsidRDefault="001F2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B4" w:rsidRDefault="001F2DB4" w:rsidP="007F2517">
    <w:pPr>
      <w:pStyle w:val="a3"/>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1F2DB4" w:rsidRDefault="001F2DB4">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DB4" w:rsidRDefault="001F2DB4" w:rsidP="00F11688">
    <w:pPr>
      <w:pStyle w:val="a3"/>
      <w:framePr w:w="721" w:wrap="around" w:vAnchor="text" w:hAnchor="page" w:x="5896" w:y="-549"/>
      <w:jc w:val="center"/>
      <w:rPr>
        <w:rStyle w:val="a9"/>
      </w:rPr>
    </w:pPr>
    <w:r>
      <w:rPr>
        <w:rStyle w:val="a9"/>
      </w:rPr>
      <w:fldChar w:fldCharType="begin"/>
    </w:r>
    <w:r>
      <w:rPr>
        <w:rStyle w:val="a9"/>
      </w:rPr>
      <w:instrText xml:space="preserve">PAGE  </w:instrText>
    </w:r>
    <w:r>
      <w:rPr>
        <w:rStyle w:val="a9"/>
      </w:rPr>
      <w:fldChar w:fldCharType="separate"/>
    </w:r>
    <w:r w:rsidR="00243881">
      <w:rPr>
        <w:rStyle w:val="a9"/>
        <w:noProof/>
      </w:rPr>
      <w:t>18</w:t>
    </w:r>
    <w:r>
      <w:rPr>
        <w:rStyle w:val="a9"/>
      </w:rPr>
      <w:fldChar w:fldCharType="end"/>
    </w:r>
  </w:p>
  <w:p w:rsidR="001F2DB4" w:rsidRPr="00952731" w:rsidRDefault="001F2DB4" w:rsidP="00E0503A">
    <w:pPr>
      <w:pStyle w:val="a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806"/>
    <w:multiLevelType w:val="hybridMultilevel"/>
    <w:tmpl w:val="7C1471BC"/>
    <w:lvl w:ilvl="0" w:tplc="8E62E4C2">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9F539D3"/>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 w15:restartNumberingAfterBreak="0">
    <w:nsid w:val="25793D84"/>
    <w:multiLevelType w:val="multilevel"/>
    <w:tmpl w:val="B78851E6"/>
    <w:lvl w:ilvl="0">
      <w:start w:val="1"/>
      <w:numFmt w:val="decimal"/>
      <w:lvlText w:val="%1."/>
      <w:lvlJc w:val="left"/>
      <w:pPr>
        <w:ind w:left="644"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 w15:restartNumberingAfterBreak="0">
    <w:nsid w:val="30D047A0"/>
    <w:multiLevelType w:val="hybridMultilevel"/>
    <w:tmpl w:val="EF5C5B44"/>
    <w:lvl w:ilvl="0" w:tplc="EEF60E60">
      <w:start w:val="1"/>
      <w:numFmt w:val="decimal"/>
      <w:lvlText w:val="%1)"/>
      <w:lvlJc w:val="left"/>
      <w:pPr>
        <w:ind w:left="1211"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62A372E"/>
    <w:multiLevelType w:val="hybridMultilevel"/>
    <w:tmpl w:val="2C922354"/>
    <w:lvl w:ilvl="0" w:tplc="B80421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8F24C7"/>
    <w:multiLevelType w:val="hybridMultilevel"/>
    <w:tmpl w:val="EE3C3CEA"/>
    <w:lvl w:ilvl="0" w:tplc="8330384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687B77E3"/>
    <w:multiLevelType w:val="hybridMultilevel"/>
    <w:tmpl w:val="25A8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2353A1B"/>
    <w:multiLevelType w:val="hybridMultilevel"/>
    <w:tmpl w:val="80CEF80C"/>
    <w:lvl w:ilvl="0" w:tplc="F0A6B9E8">
      <w:start w:val="1"/>
      <w:numFmt w:val="decimal"/>
      <w:lvlText w:val="%1)"/>
      <w:lvlJc w:val="left"/>
      <w:pPr>
        <w:ind w:left="975" w:hanging="375"/>
      </w:pPr>
      <w:rPr>
        <w:rFonts w:hint="default"/>
      </w:rPr>
    </w:lvl>
    <w:lvl w:ilvl="1" w:tplc="04190019">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8" w15:restartNumberingAfterBreak="0">
    <w:nsid w:val="788E411C"/>
    <w:multiLevelType w:val="hybridMultilevel"/>
    <w:tmpl w:val="80CEF80C"/>
    <w:lvl w:ilvl="0" w:tplc="F0A6B9E8">
      <w:start w:val="1"/>
      <w:numFmt w:val="decimal"/>
      <w:lvlText w:val="%1)"/>
      <w:lvlJc w:val="left"/>
      <w:pPr>
        <w:ind w:left="975" w:hanging="375"/>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9" w15:restartNumberingAfterBreak="0">
    <w:nsid w:val="799C3870"/>
    <w:multiLevelType w:val="hybridMultilevel"/>
    <w:tmpl w:val="AB86A4C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B247939"/>
    <w:multiLevelType w:val="hybridMultilevel"/>
    <w:tmpl w:val="38661A26"/>
    <w:lvl w:ilvl="0" w:tplc="1B2A98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3"/>
  </w:num>
  <w:num w:numId="3">
    <w:abstractNumId w:val="0"/>
  </w:num>
  <w:num w:numId="4">
    <w:abstractNumId w:val="10"/>
  </w:num>
  <w:num w:numId="5">
    <w:abstractNumId w:val="1"/>
  </w:num>
  <w:num w:numId="6">
    <w:abstractNumId w:val="8"/>
  </w:num>
  <w:num w:numId="7">
    <w:abstractNumId w:val="7"/>
  </w:num>
  <w:num w:numId="8">
    <w:abstractNumId w:val="5"/>
  </w:num>
  <w:num w:numId="9">
    <w:abstractNumId w:val="4"/>
  </w:num>
  <w:num w:numId="10">
    <w:abstractNumId w:val="2"/>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69C"/>
    <w:rsid w:val="000007C0"/>
    <w:rsid w:val="0000105B"/>
    <w:rsid w:val="00001C2C"/>
    <w:rsid w:val="0000265C"/>
    <w:rsid w:val="00003B77"/>
    <w:rsid w:val="000051CF"/>
    <w:rsid w:val="00005BA1"/>
    <w:rsid w:val="00005D09"/>
    <w:rsid w:val="000070B4"/>
    <w:rsid w:val="00007220"/>
    <w:rsid w:val="0000722D"/>
    <w:rsid w:val="0000726A"/>
    <w:rsid w:val="000079E7"/>
    <w:rsid w:val="00010188"/>
    <w:rsid w:val="00010329"/>
    <w:rsid w:val="00010AC6"/>
    <w:rsid w:val="00010DD1"/>
    <w:rsid w:val="00011895"/>
    <w:rsid w:val="00011EEC"/>
    <w:rsid w:val="0001232C"/>
    <w:rsid w:val="0001286D"/>
    <w:rsid w:val="0001503B"/>
    <w:rsid w:val="000150D8"/>
    <w:rsid w:val="00015DBA"/>
    <w:rsid w:val="00016CDC"/>
    <w:rsid w:val="0001731D"/>
    <w:rsid w:val="000173DC"/>
    <w:rsid w:val="0001745D"/>
    <w:rsid w:val="00017F11"/>
    <w:rsid w:val="000232F6"/>
    <w:rsid w:val="00023B03"/>
    <w:rsid w:val="00023BDB"/>
    <w:rsid w:val="00023CAB"/>
    <w:rsid w:val="000246CA"/>
    <w:rsid w:val="00024B87"/>
    <w:rsid w:val="000253EE"/>
    <w:rsid w:val="000258B8"/>
    <w:rsid w:val="000267FD"/>
    <w:rsid w:val="000268B3"/>
    <w:rsid w:val="000268EF"/>
    <w:rsid w:val="000269EA"/>
    <w:rsid w:val="00026F9E"/>
    <w:rsid w:val="00031035"/>
    <w:rsid w:val="000311A0"/>
    <w:rsid w:val="00032DE1"/>
    <w:rsid w:val="00032E0C"/>
    <w:rsid w:val="0003398C"/>
    <w:rsid w:val="00034375"/>
    <w:rsid w:val="000345D3"/>
    <w:rsid w:val="00034929"/>
    <w:rsid w:val="000349FF"/>
    <w:rsid w:val="00034EB2"/>
    <w:rsid w:val="00035641"/>
    <w:rsid w:val="00035D10"/>
    <w:rsid w:val="00036043"/>
    <w:rsid w:val="00036D2A"/>
    <w:rsid w:val="000417A8"/>
    <w:rsid w:val="00041BDD"/>
    <w:rsid w:val="00041D04"/>
    <w:rsid w:val="00042292"/>
    <w:rsid w:val="000425A1"/>
    <w:rsid w:val="00042894"/>
    <w:rsid w:val="00042DBD"/>
    <w:rsid w:val="00043EFA"/>
    <w:rsid w:val="00045C58"/>
    <w:rsid w:val="000501D2"/>
    <w:rsid w:val="00051A83"/>
    <w:rsid w:val="000536BA"/>
    <w:rsid w:val="000548BD"/>
    <w:rsid w:val="00054F1B"/>
    <w:rsid w:val="00055587"/>
    <w:rsid w:val="0005616D"/>
    <w:rsid w:val="00056C9F"/>
    <w:rsid w:val="000571FB"/>
    <w:rsid w:val="00061749"/>
    <w:rsid w:val="00061C91"/>
    <w:rsid w:val="00061DB8"/>
    <w:rsid w:val="00063BA9"/>
    <w:rsid w:val="000644A5"/>
    <w:rsid w:val="00064ADF"/>
    <w:rsid w:val="0006506E"/>
    <w:rsid w:val="000657DC"/>
    <w:rsid w:val="00067A4A"/>
    <w:rsid w:val="0007035E"/>
    <w:rsid w:val="000709D8"/>
    <w:rsid w:val="00071F28"/>
    <w:rsid w:val="00072863"/>
    <w:rsid w:val="00073498"/>
    <w:rsid w:val="00074009"/>
    <w:rsid w:val="00074B21"/>
    <w:rsid w:val="000757AF"/>
    <w:rsid w:val="00076206"/>
    <w:rsid w:val="00076948"/>
    <w:rsid w:val="00077BE7"/>
    <w:rsid w:val="00080A02"/>
    <w:rsid w:val="000834D4"/>
    <w:rsid w:val="000835A4"/>
    <w:rsid w:val="000847F9"/>
    <w:rsid w:val="00085919"/>
    <w:rsid w:val="00085D62"/>
    <w:rsid w:val="000862D5"/>
    <w:rsid w:val="0008779D"/>
    <w:rsid w:val="000900FC"/>
    <w:rsid w:val="00091833"/>
    <w:rsid w:val="000932A1"/>
    <w:rsid w:val="0009373D"/>
    <w:rsid w:val="00096430"/>
    <w:rsid w:val="00096A79"/>
    <w:rsid w:val="00097789"/>
    <w:rsid w:val="000A0CC1"/>
    <w:rsid w:val="000A1484"/>
    <w:rsid w:val="000A16FC"/>
    <w:rsid w:val="000A16FD"/>
    <w:rsid w:val="000A18A8"/>
    <w:rsid w:val="000A1F66"/>
    <w:rsid w:val="000A3A44"/>
    <w:rsid w:val="000A471E"/>
    <w:rsid w:val="000A47FA"/>
    <w:rsid w:val="000A5030"/>
    <w:rsid w:val="000A6326"/>
    <w:rsid w:val="000A7AAE"/>
    <w:rsid w:val="000B0631"/>
    <w:rsid w:val="000B1A19"/>
    <w:rsid w:val="000B1E87"/>
    <w:rsid w:val="000B2259"/>
    <w:rsid w:val="000B2AFD"/>
    <w:rsid w:val="000B2D9A"/>
    <w:rsid w:val="000B401E"/>
    <w:rsid w:val="000B46A7"/>
    <w:rsid w:val="000B583E"/>
    <w:rsid w:val="000B77F5"/>
    <w:rsid w:val="000C0058"/>
    <w:rsid w:val="000C2994"/>
    <w:rsid w:val="000C2B7A"/>
    <w:rsid w:val="000C2EDC"/>
    <w:rsid w:val="000C3AAE"/>
    <w:rsid w:val="000C3E59"/>
    <w:rsid w:val="000C4D9D"/>
    <w:rsid w:val="000C519F"/>
    <w:rsid w:val="000C5574"/>
    <w:rsid w:val="000C62BB"/>
    <w:rsid w:val="000C6E5A"/>
    <w:rsid w:val="000C746E"/>
    <w:rsid w:val="000C79B3"/>
    <w:rsid w:val="000D08E4"/>
    <w:rsid w:val="000D1F8C"/>
    <w:rsid w:val="000D37F4"/>
    <w:rsid w:val="000D3A2B"/>
    <w:rsid w:val="000D4F5C"/>
    <w:rsid w:val="000D5C4F"/>
    <w:rsid w:val="000D63DF"/>
    <w:rsid w:val="000D66E6"/>
    <w:rsid w:val="000D70EE"/>
    <w:rsid w:val="000E32F6"/>
    <w:rsid w:val="000E5353"/>
    <w:rsid w:val="000E6BE2"/>
    <w:rsid w:val="000E6F70"/>
    <w:rsid w:val="000F0261"/>
    <w:rsid w:val="000F23C3"/>
    <w:rsid w:val="000F39F9"/>
    <w:rsid w:val="000F3FD7"/>
    <w:rsid w:val="000F4D7F"/>
    <w:rsid w:val="000F4EE1"/>
    <w:rsid w:val="000F79A8"/>
    <w:rsid w:val="0010422E"/>
    <w:rsid w:val="001042B1"/>
    <w:rsid w:val="00105107"/>
    <w:rsid w:val="001063E4"/>
    <w:rsid w:val="00106B45"/>
    <w:rsid w:val="0010798D"/>
    <w:rsid w:val="001079F1"/>
    <w:rsid w:val="0011058F"/>
    <w:rsid w:val="00112A25"/>
    <w:rsid w:val="00112AAB"/>
    <w:rsid w:val="00113280"/>
    <w:rsid w:val="001142C8"/>
    <w:rsid w:val="001145D5"/>
    <w:rsid w:val="001168DE"/>
    <w:rsid w:val="0011723B"/>
    <w:rsid w:val="001210E5"/>
    <w:rsid w:val="001221AE"/>
    <w:rsid w:val="001257CF"/>
    <w:rsid w:val="00126936"/>
    <w:rsid w:val="00127E55"/>
    <w:rsid w:val="0013103B"/>
    <w:rsid w:val="001314BB"/>
    <w:rsid w:val="00132651"/>
    <w:rsid w:val="00133089"/>
    <w:rsid w:val="0013393A"/>
    <w:rsid w:val="00133DC0"/>
    <w:rsid w:val="001353EB"/>
    <w:rsid w:val="0013549E"/>
    <w:rsid w:val="00135B8D"/>
    <w:rsid w:val="00136178"/>
    <w:rsid w:val="00136814"/>
    <w:rsid w:val="00137A69"/>
    <w:rsid w:val="00137AF5"/>
    <w:rsid w:val="0014101E"/>
    <w:rsid w:val="001432C6"/>
    <w:rsid w:val="00143BB4"/>
    <w:rsid w:val="00145F39"/>
    <w:rsid w:val="00146553"/>
    <w:rsid w:val="001467AB"/>
    <w:rsid w:val="00147373"/>
    <w:rsid w:val="00147688"/>
    <w:rsid w:val="00150E03"/>
    <w:rsid w:val="00151565"/>
    <w:rsid w:val="00151718"/>
    <w:rsid w:val="001521D8"/>
    <w:rsid w:val="001528E1"/>
    <w:rsid w:val="0015304A"/>
    <w:rsid w:val="00153A8C"/>
    <w:rsid w:val="00153E58"/>
    <w:rsid w:val="001550EA"/>
    <w:rsid w:val="00155674"/>
    <w:rsid w:val="001557CD"/>
    <w:rsid w:val="00155908"/>
    <w:rsid w:val="00155CFB"/>
    <w:rsid w:val="00155FA1"/>
    <w:rsid w:val="00160DE7"/>
    <w:rsid w:val="00163E26"/>
    <w:rsid w:val="0016486A"/>
    <w:rsid w:val="00164C75"/>
    <w:rsid w:val="00165A19"/>
    <w:rsid w:val="00166B46"/>
    <w:rsid w:val="001706A3"/>
    <w:rsid w:val="00170AAE"/>
    <w:rsid w:val="001720B9"/>
    <w:rsid w:val="00172566"/>
    <w:rsid w:val="001732E9"/>
    <w:rsid w:val="00174DDB"/>
    <w:rsid w:val="00174E57"/>
    <w:rsid w:val="00175291"/>
    <w:rsid w:val="00175C60"/>
    <w:rsid w:val="00177048"/>
    <w:rsid w:val="00177885"/>
    <w:rsid w:val="00180F82"/>
    <w:rsid w:val="00183609"/>
    <w:rsid w:val="00183704"/>
    <w:rsid w:val="00184812"/>
    <w:rsid w:val="00185EFC"/>
    <w:rsid w:val="0018664B"/>
    <w:rsid w:val="00186656"/>
    <w:rsid w:val="0018756A"/>
    <w:rsid w:val="00187874"/>
    <w:rsid w:val="00187DFF"/>
    <w:rsid w:val="001913A6"/>
    <w:rsid w:val="00191410"/>
    <w:rsid w:val="00191AFB"/>
    <w:rsid w:val="00191F6F"/>
    <w:rsid w:val="001928BE"/>
    <w:rsid w:val="00192EDE"/>
    <w:rsid w:val="00194582"/>
    <w:rsid w:val="001950B5"/>
    <w:rsid w:val="0019605F"/>
    <w:rsid w:val="001966C2"/>
    <w:rsid w:val="001968A2"/>
    <w:rsid w:val="001968DE"/>
    <w:rsid w:val="00196E33"/>
    <w:rsid w:val="00197507"/>
    <w:rsid w:val="001A109B"/>
    <w:rsid w:val="001A15F6"/>
    <w:rsid w:val="001A1D20"/>
    <w:rsid w:val="001A2324"/>
    <w:rsid w:val="001A3458"/>
    <w:rsid w:val="001A398F"/>
    <w:rsid w:val="001A3CBD"/>
    <w:rsid w:val="001A6036"/>
    <w:rsid w:val="001A6278"/>
    <w:rsid w:val="001A7308"/>
    <w:rsid w:val="001B2477"/>
    <w:rsid w:val="001B2A7D"/>
    <w:rsid w:val="001B42A5"/>
    <w:rsid w:val="001B6E68"/>
    <w:rsid w:val="001B6F64"/>
    <w:rsid w:val="001B75B2"/>
    <w:rsid w:val="001C0CE7"/>
    <w:rsid w:val="001C16AB"/>
    <w:rsid w:val="001C2193"/>
    <w:rsid w:val="001C27CF"/>
    <w:rsid w:val="001C3258"/>
    <w:rsid w:val="001C3D34"/>
    <w:rsid w:val="001C5A82"/>
    <w:rsid w:val="001C6260"/>
    <w:rsid w:val="001C6AFF"/>
    <w:rsid w:val="001C731C"/>
    <w:rsid w:val="001C7B98"/>
    <w:rsid w:val="001C7E38"/>
    <w:rsid w:val="001D0EEE"/>
    <w:rsid w:val="001D164B"/>
    <w:rsid w:val="001D237C"/>
    <w:rsid w:val="001D27D0"/>
    <w:rsid w:val="001D5D23"/>
    <w:rsid w:val="001D5E5B"/>
    <w:rsid w:val="001D665D"/>
    <w:rsid w:val="001D76E9"/>
    <w:rsid w:val="001E0CA3"/>
    <w:rsid w:val="001E0EFB"/>
    <w:rsid w:val="001E1BF6"/>
    <w:rsid w:val="001E1C98"/>
    <w:rsid w:val="001E25C1"/>
    <w:rsid w:val="001E32F6"/>
    <w:rsid w:val="001E53D3"/>
    <w:rsid w:val="001E617A"/>
    <w:rsid w:val="001E7163"/>
    <w:rsid w:val="001E77EA"/>
    <w:rsid w:val="001F07A2"/>
    <w:rsid w:val="001F1738"/>
    <w:rsid w:val="001F1848"/>
    <w:rsid w:val="001F1B32"/>
    <w:rsid w:val="001F2DB4"/>
    <w:rsid w:val="001F2EDF"/>
    <w:rsid w:val="001F39ED"/>
    <w:rsid w:val="001F44FE"/>
    <w:rsid w:val="001F6673"/>
    <w:rsid w:val="001F67F1"/>
    <w:rsid w:val="001F7231"/>
    <w:rsid w:val="001F73D3"/>
    <w:rsid w:val="00202A37"/>
    <w:rsid w:val="00203435"/>
    <w:rsid w:val="002036B5"/>
    <w:rsid w:val="00204342"/>
    <w:rsid w:val="002054A2"/>
    <w:rsid w:val="00205FE7"/>
    <w:rsid w:val="00206255"/>
    <w:rsid w:val="0020679A"/>
    <w:rsid w:val="00210D0D"/>
    <w:rsid w:val="00210D43"/>
    <w:rsid w:val="00212770"/>
    <w:rsid w:val="002138B4"/>
    <w:rsid w:val="00215F46"/>
    <w:rsid w:val="00217CD1"/>
    <w:rsid w:val="002201A3"/>
    <w:rsid w:val="00221299"/>
    <w:rsid w:val="00222507"/>
    <w:rsid w:val="002236AF"/>
    <w:rsid w:val="00225A8F"/>
    <w:rsid w:val="00230E14"/>
    <w:rsid w:val="0023130C"/>
    <w:rsid w:val="002316A4"/>
    <w:rsid w:val="00231998"/>
    <w:rsid w:val="00231D5C"/>
    <w:rsid w:val="002328EF"/>
    <w:rsid w:val="00233032"/>
    <w:rsid w:val="002339EC"/>
    <w:rsid w:val="00234632"/>
    <w:rsid w:val="00235132"/>
    <w:rsid w:val="0023527F"/>
    <w:rsid w:val="00235358"/>
    <w:rsid w:val="0023540D"/>
    <w:rsid w:val="00235B95"/>
    <w:rsid w:val="00235E2F"/>
    <w:rsid w:val="002366F6"/>
    <w:rsid w:val="00236AB5"/>
    <w:rsid w:val="002403F2"/>
    <w:rsid w:val="0024092E"/>
    <w:rsid w:val="0024139E"/>
    <w:rsid w:val="00243881"/>
    <w:rsid w:val="00244351"/>
    <w:rsid w:val="00245475"/>
    <w:rsid w:val="002462B9"/>
    <w:rsid w:val="002500E9"/>
    <w:rsid w:val="0025062C"/>
    <w:rsid w:val="00251396"/>
    <w:rsid w:val="00251727"/>
    <w:rsid w:val="00252516"/>
    <w:rsid w:val="00252E4F"/>
    <w:rsid w:val="0025300C"/>
    <w:rsid w:val="00254430"/>
    <w:rsid w:val="002548C7"/>
    <w:rsid w:val="00254DE7"/>
    <w:rsid w:val="00255B6F"/>
    <w:rsid w:val="00256B56"/>
    <w:rsid w:val="002571F0"/>
    <w:rsid w:val="002576EB"/>
    <w:rsid w:val="00257C57"/>
    <w:rsid w:val="00257E48"/>
    <w:rsid w:val="0026079A"/>
    <w:rsid w:val="002609BC"/>
    <w:rsid w:val="00260ABE"/>
    <w:rsid w:val="00260F64"/>
    <w:rsid w:val="00261531"/>
    <w:rsid w:val="002632E1"/>
    <w:rsid w:val="00263DA9"/>
    <w:rsid w:val="00263EB1"/>
    <w:rsid w:val="0026423F"/>
    <w:rsid w:val="002649B6"/>
    <w:rsid w:val="00264FCA"/>
    <w:rsid w:val="00265334"/>
    <w:rsid w:val="0026565C"/>
    <w:rsid w:val="0026787A"/>
    <w:rsid w:val="002722BE"/>
    <w:rsid w:val="00272FE4"/>
    <w:rsid w:val="002738A6"/>
    <w:rsid w:val="00273996"/>
    <w:rsid w:val="00273BD3"/>
    <w:rsid w:val="00274583"/>
    <w:rsid w:val="002765EB"/>
    <w:rsid w:val="00276C89"/>
    <w:rsid w:val="00276FD5"/>
    <w:rsid w:val="002777A3"/>
    <w:rsid w:val="00277A90"/>
    <w:rsid w:val="00277FB1"/>
    <w:rsid w:val="0028116F"/>
    <w:rsid w:val="002817A5"/>
    <w:rsid w:val="00284305"/>
    <w:rsid w:val="002850C8"/>
    <w:rsid w:val="00285205"/>
    <w:rsid w:val="00285A3E"/>
    <w:rsid w:val="00286433"/>
    <w:rsid w:val="00287062"/>
    <w:rsid w:val="002914B5"/>
    <w:rsid w:val="00292374"/>
    <w:rsid w:val="002929B8"/>
    <w:rsid w:val="002930B9"/>
    <w:rsid w:val="00293D1E"/>
    <w:rsid w:val="00293D94"/>
    <w:rsid w:val="002959BA"/>
    <w:rsid w:val="002972BC"/>
    <w:rsid w:val="00297430"/>
    <w:rsid w:val="002A0F9D"/>
    <w:rsid w:val="002A1245"/>
    <w:rsid w:val="002A1E22"/>
    <w:rsid w:val="002A28D8"/>
    <w:rsid w:val="002A2CD1"/>
    <w:rsid w:val="002A3041"/>
    <w:rsid w:val="002A3C89"/>
    <w:rsid w:val="002A407B"/>
    <w:rsid w:val="002A660B"/>
    <w:rsid w:val="002A6C2B"/>
    <w:rsid w:val="002A6D1C"/>
    <w:rsid w:val="002A6DF2"/>
    <w:rsid w:val="002A6FE6"/>
    <w:rsid w:val="002A7859"/>
    <w:rsid w:val="002A788E"/>
    <w:rsid w:val="002A7F2B"/>
    <w:rsid w:val="002B1303"/>
    <w:rsid w:val="002B1B6E"/>
    <w:rsid w:val="002B1D71"/>
    <w:rsid w:val="002B29CF"/>
    <w:rsid w:val="002B2F8D"/>
    <w:rsid w:val="002B3A57"/>
    <w:rsid w:val="002B3D35"/>
    <w:rsid w:val="002B3D58"/>
    <w:rsid w:val="002B5385"/>
    <w:rsid w:val="002B5C21"/>
    <w:rsid w:val="002B6417"/>
    <w:rsid w:val="002B68C3"/>
    <w:rsid w:val="002B6905"/>
    <w:rsid w:val="002B6DB2"/>
    <w:rsid w:val="002B797A"/>
    <w:rsid w:val="002C009A"/>
    <w:rsid w:val="002C0A64"/>
    <w:rsid w:val="002C2FB1"/>
    <w:rsid w:val="002C3D07"/>
    <w:rsid w:val="002C47D3"/>
    <w:rsid w:val="002C4B49"/>
    <w:rsid w:val="002C4E54"/>
    <w:rsid w:val="002C5682"/>
    <w:rsid w:val="002D103D"/>
    <w:rsid w:val="002D23CB"/>
    <w:rsid w:val="002D5F52"/>
    <w:rsid w:val="002D6066"/>
    <w:rsid w:val="002D648E"/>
    <w:rsid w:val="002D6D47"/>
    <w:rsid w:val="002D78C6"/>
    <w:rsid w:val="002D7A4C"/>
    <w:rsid w:val="002E15C0"/>
    <w:rsid w:val="002E1F96"/>
    <w:rsid w:val="002E2286"/>
    <w:rsid w:val="002E272E"/>
    <w:rsid w:val="002E421E"/>
    <w:rsid w:val="002E5DB4"/>
    <w:rsid w:val="002E5F33"/>
    <w:rsid w:val="002E70BA"/>
    <w:rsid w:val="002E72BE"/>
    <w:rsid w:val="002E767A"/>
    <w:rsid w:val="002F00D4"/>
    <w:rsid w:val="002F1121"/>
    <w:rsid w:val="002F23D8"/>
    <w:rsid w:val="002F2B3A"/>
    <w:rsid w:val="002F3645"/>
    <w:rsid w:val="002F3D18"/>
    <w:rsid w:val="002F43B6"/>
    <w:rsid w:val="002F472B"/>
    <w:rsid w:val="002F6567"/>
    <w:rsid w:val="002F6AB3"/>
    <w:rsid w:val="002F7DB3"/>
    <w:rsid w:val="0030056C"/>
    <w:rsid w:val="00302A09"/>
    <w:rsid w:val="0030348D"/>
    <w:rsid w:val="00304E22"/>
    <w:rsid w:val="0030563A"/>
    <w:rsid w:val="00306A57"/>
    <w:rsid w:val="00306F1A"/>
    <w:rsid w:val="00307804"/>
    <w:rsid w:val="00311627"/>
    <w:rsid w:val="0031234C"/>
    <w:rsid w:val="00312C92"/>
    <w:rsid w:val="00313172"/>
    <w:rsid w:val="00313717"/>
    <w:rsid w:val="003137DD"/>
    <w:rsid w:val="00313E08"/>
    <w:rsid w:val="00315879"/>
    <w:rsid w:val="00316015"/>
    <w:rsid w:val="003166F0"/>
    <w:rsid w:val="0032000F"/>
    <w:rsid w:val="00321767"/>
    <w:rsid w:val="0032180F"/>
    <w:rsid w:val="00323C9C"/>
    <w:rsid w:val="003245AA"/>
    <w:rsid w:val="00325184"/>
    <w:rsid w:val="00325FED"/>
    <w:rsid w:val="00326359"/>
    <w:rsid w:val="0032637F"/>
    <w:rsid w:val="003273A5"/>
    <w:rsid w:val="003274F6"/>
    <w:rsid w:val="00327704"/>
    <w:rsid w:val="00327818"/>
    <w:rsid w:val="0033095F"/>
    <w:rsid w:val="00330D8B"/>
    <w:rsid w:val="003310F3"/>
    <w:rsid w:val="003312DD"/>
    <w:rsid w:val="00332B32"/>
    <w:rsid w:val="00333D5E"/>
    <w:rsid w:val="003356B1"/>
    <w:rsid w:val="003357E9"/>
    <w:rsid w:val="00335D36"/>
    <w:rsid w:val="00337434"/>
    <w:rsid w:val="00340474"/>
    <w:rsid w:val="00340C8D"/>
    <w:rsid w:val="0034197F"/>
    <w:rsid w:val="00342941"/>
    <w:rsid w:val="00342E27"/>
    <w:rsid w:val="00343368"/>
    <w:rsid w:val="00344792"/>
    <w:rsid w:val="00345261"/>
    <w:rsid w:val="00345492"/>
    <w:rsid w:val="00346433"/>
    <w:rsid w:val="00346F6F"/>
    <w:rsid w:val="0035079C"/>
    <w:rsid w:val="003508E7"/>
    <w:rsid w:val="003512EF"/>
    <w:rsid w:val="0035212A"/>
    <w:rsid w:val="003522DE"/>
    <w:rsid w:val="0035307F"/>
    <w:rsid w:val="003531FC"/>
    <w:rsid w:val="00354467"/>
    <w:rsid w:val="0035450D"/>
    <w:rsid w:val="00354960"/>
    <w:rsid w:val="00355331"/>
    <w:rsid w:val="003563CD"/>
    <w:rsid w:val="00356612"/>
    <w:rsid w:val="0035687A"/>
    <w:rsid w:val="0035689D"/>
    <w:rsid w:val="0036242B"/>
    <w:rsid w:val="00362B08"/>
    <w:rsid w:val="003635A6"/>
    <w:rsid w:val="00363773"/>
    <w:rsid w:val="00364012"/>
    <w:rsid w:val="0036631A"/>
    <w:rsid w:val="003670B7"/>
    <w:rsid w:val="003723CF"/>
    <w:rsid w:val="003738D0"/>
    <w:rsid w:val="00374859"/>
    <w:rsid w:val="003773A6"/>
    <w:rsid w:val="003775FD"/>
    <w:rsid w:val="00377777"/>
    <w:rsid w:val="0038053F"/>
    <w:rsid w:val="003835F5"/>
    <w:rsid w:val="003838F2"/>
    <w:rsid w:val="00383AC7"/>
    <w:rsid w:val="003848B1"/>
    <w:rsid w:val="00385CE5"/>
    <w:rsid w:val="00385E7A"/>
    <w:rsid w:val="003865C7"/>
    <w:rsid w:val="00390319"/>
    <w:rsid w:val="003904F4"/>
    <w:rsid w:val="0039079D"/>
    <w:rsid w:val="00390D0F"/>
    <w:rsid w:val="00392706"/>
    <w:rsid w:val="00392881"/>
    <w:rsid w:val="00392C8C"/>
    <w:rsid w:val="00392E0C"/>
    <w:rsid w:val="00394879"/>
    <w:rsid w:val="00395941"/>
    <w:rsid w:val="00396550"/>
    <w:rsid w:val="003A020F"/>
    <w:rsid w:val="003A11BD"/>
    <w:rsid w:val="003A18AC"/>
    <w:rsid w:val="003A1945"/>
    <w:rsid w:val="003A2B86"/>
    <w:rsid w:val="003A2CC2"/>
    <w:rsid w:val="003A313E"/>
    <w:rsid w:val="003A32C7"/>
    <w:rsid w:val="003A417D"/>
    <w:rsid w:val="003A41E0"/>
    <w:rsid w:val="003A559D"/>
    <w:rsid w:val="003A6183"/>
    <w:rsid w:val="003A6E06"/>
    <w:rsid w:val="003A6EAE"/>
    <w:rsid w:val="003A7750"/>
    <w:rsid w:val="003B00B0"/>
    <w:rsid w:val="003B1819"/>
    <w:rsid w:val="003B2BFD"/>
    <w:rsid w:val="003B390B"/>
    <w:rsid w:val="003B4267"/>
    <w:rsid w:val="003B4A38"/>
    <w:rsid w:val="003B4B88"/>
    <w:rsid w:val="003B5CE8"/>
    <w:rsid w:val="003B5F54"/>
    <w:rsid w:val="003B6785"/>
    <w:rsid w:val="003B6A2E"/>
    <w:rsid w:val="003B7DDA"/>
    <w:rsid w:val="003C1A8A"/>
    <w:rsid w:val="003C447B"/>
    <w:rsid w:val="003C44A9"/>
    <w:rsid w:val="003C498F"/>
    <w:rsid w:val="003C6644"/>
    <w:rsid w:val="003D1177"/>
    <w:rsid w:val="003D1533"/>
    <w:rsid w:val="003D2DEE"/>
    <w:rsid w:val="003D3A3B"/>
    <w:rsid w:val="003D3F55"/>
    <w:rsid w:val="003D402C"/>
    <w:rsid w:val="003D44C3"/>
    <w:rsid w:val="003D49E0"/>
    <w:rsid w:val="003D4BDF"/>
    <w:rsid w:val="003D53C3"/>
    <w:rsid w:val="003D76CE"/>
    <w:rsid w:val="003E2D7B"/>
    <w:rsid w:val="003E39C4"/>
    <w:rsid w:val="003E3AC6"/>
    <w:rsid w:val="003E4F4F"/>
    <w:rsid w:val="003E532A"/>
    <w:rsid w:val="003E6B51"/>
    <w:rsid w:val="003E6B8A"/>
    <w:rsid w:val="003E7537"/>
    <w:rsid w:val="003F09EC"/>
    <w:rsid w:val="003F1D37"/>
    <w:rsid w:val="003F338A"/>
    <w:rsid w:val="003F33A7"/>
    <w:rsid w:val="003F49AF"/>
    <w:rsid w:val="003F4BF2"/>
    <w:rsid w:val="003F4D83"/>
    <w:rsid w:val="003F67AF"/>
    <w:rsid w:val="003F7AA8"/>
    <w:rsid w:val="00400B19"/>
    <w:rsid w:val="00400CD5"/>
    <w:rsid w:val="0040187E"/>
    <w:rsid w:val="004041BD"/>
    <w:rsid w:val="0040424F"/>
    <w:rsid w:val="004042D0"/>
    <w:rsid w:val="00404E3E"/>
    <w:rsid w:val="00405672"/>
    <w:rsid w:val="004064F8"/>
    <w:rsid w:val="00407253"/>
    <w:rsid w:val="00407EBC"/>
    <w:rsid w:val="00410886"/>
    <w:rsid w:val="00410CB7"/>
    <w:rsid w:val="00410F69"/>
    <w:rsid w:val="00412285"/>
    <w:rsid w:val="0041295F"/>
    <w:rsid w:val="00413E81"/>
    <w:rsid w:val="00413FFC"/>
    <w:rsid w:val="00414B6B"/>
    <w:rsid w:val="00417494"/>
    <w:rsid w:val="004179A4"/>
    <w:rsid w:val="00420734"/>
    <w:rsid w:val="0042340E"/>
    <w:rsid w:val="00423BDE"/>
    <w:rsid w:val="00424E82"/>
    <w:rsid w:val="00425A53"/>
    <w:rsid w:val="0042786B"/>
    <w:rsid w:val="00430BE1"/>
    <w:rsid w:val="00431089"/>
    <w:rsid w:val="00431642"/>
    <w:rsid w:val="0043250B"/>
    <w:rsid w:val="00433BDF"/>
    <w:rsid w:val="0043517E"/>
    <w:rsid w:val="00435C51"/>
    <w:rsid w:val="00435D36"/>
    <w:rsid w:val="00436344"/>
    <w:rsid w:val="004364C4"/>
    <w:rsid w:val="00436CAA"/>
    <w:rsid w:val="00437569"/>
    <w:rsid w:val="004400AE"/>
    <w:rsid w:val="00440968"/>
    <w:rsid w:val="00441AF7"/>
    <w:rsid w:val="00443E1B"/>
    <w:rsid w:val="0044439A"/>
    <w:rsid w:val="00444527"/>
    <w:rsid w:val="004448DB"/>
    <w:rsid w:val="00444AC0"/>
    <w:rsid w:val="00444ADF"/>
    <w:rsid w:val="00445166"/>
    <w:rsid w:val="004459D1"/>
    <w:rsid w:val="004466E0"/>
    <w:rsid w:val="004508FA"/>
    <w:rsid w:val="0045124C"/>
    <w:rsid w:val="00451671"/>
    <w:rsid w:val="00451939"/>
    <w:rsid w:val="00451FDD"/>
    <w:rsid w:val="004521A4"/>
    <w:rsid w:val="00452434"/>
    <w:rsid w:val="00452888"/>
    <w:rsid w:val="00453B24"/>
    <w:rsid w:val="00454AD4"/>
    <w:rsid w:val="00460255"/>
    <w:rsid w:val="00460F56"/>
    <w:rsid w:val="00462E88"/>
    <w:rsid w:val="004630EB"/>
    <w:rsid w:val="004633DC"/>
    <w:rsid w:val="004635B5"/>
    <w:rsid w:val="0046462C"/>
    <w:rsid w:val="004646F5"/>
    <w:rsid w:val="00464B8D"/>
    <w:rsid w:val="00464D24"/>
    <w:rsid w:val="00466339"/>
    <w:rsid w:val="0046661C"/>
    <w:rsid w:val="00466A44"/>
    <w:rsid w:val="00467632"/>
    <w:rsid w:val="00467CE5"/>
    <w:rsid w:val="004705DE"/>
    <w:rsid w:val="00470AFE"/>
    <w:rsid w:val="00471543"/>
    <w:rsid w:val="00471AAC"/>
    <w:rsid w:val="00471D6E"/>
    <w:rsid w:val="004720BD"/>
    <w:rsid w:val="00472800"/>
    <w:rsid w:val="00473395"/>
    <w:rsid w:val="0047411C"/>
    <w:rsid w:val="00474C70"/>
    <w:rsid w:val="004757DB"/>
    <w:rsid w:val="00476127"/>
    <w:rsid w:val="00477294"/>
    <w:rsid w:val="00477F56"/>
    <w:rsid w:val="00477FC4"/>
    <w:rsid w:val="00480136"/>
    <w:rsid w:val="004803C9"/>
    <w:rsid w:val="0048170D"/>
    <w:rsid w:val="00482EBE"/>
    <w:rsid w:val="00483E85"/>
    <w:rsid w:val="004847BF"/>
    <w:rsid w:val="00486334"/>
    <w:rsid w:val="00486FB1"/>
    <w:rsid w:val="0048769E"/>
    <w:rsid w:val="00487FDE"/>
    <w:rsid w:val="004903ED"/>
    <w:rsid w:val="0049082C"/>
    <w:rsid w:val="00490D83"/>
    <w:rsid w:val="00491507"/>
    <w:rsid w:val="004916AD"/>
    <w:rsid w:val="00491A4C"/>
    <w:rsid w:val="00492081"/>
    <w:rsid w:val="004926AB"/>
    <w:rsid w:val="00492C41"/>
    <w:rsid w:val="0049381D"/>
    <w:rsid w:val="00494891"/>
    <w:rsid w:val="00494AB5"/>
    <w:rsid w:val="00494C4B"/>
    <w:rsid w:val="004952F1"/>
    <w:rsid w:val="004957C0"/>
    <w:rsid w:val="00496655"/>
    <w:rsid w:val="00496750"/>
    <w:rsid w:val="004969B2"/>
    <w:rsid w:val="00496F8F"/>
    <w:rsid w:val="00497784"/>
    <w:rsid w:val="004A02DC"/>
    <w:rsid w:val="004A134A"/>
    <w:rsid w:val="004A1780"/>
    <w:rsid w:val="004A18DF"/>
    <w:rsid w:val="004A1F29"/>
    <w:rsid w:val="004A2345"/>
    <w:rsid w:val="004A389D"/>
    <w:rsid w:val="004A663F"/>
    <w:rsid w:val="004A732A"/>
    <w:rsid w:val="004A7BD5"/>
    <w:rsid w:val="004B0B6C"/>
    <w:rsid w:val="004B15D5"/>
    <w:rsid w:val="004B1C7B"/>
    <w:rsid w:val="004B2604"/>
    <w:rsid w:val="004B2876"/>
    <w:rsid w:val="004B31E2"/>
    <w:rsid w:val="004B559A"/>
    <w:rsid w:val="004B6359"/>
    <w:rsid w:val="004B7891"/>
    <w:rsid w:val="004B7D3A"/>
    <w:rsid w:val="004C05D6"/>
    <w:rsid w:val="004C10B6"/>
    <w:rsid w:val="004C1F66"/>
    <w:rsid w:val="004C3C6F"/>
    <w:rsid w:val="004C47C8"/>
    <w:rsid w:val="004C7935"/>
    <w:rsid w:val="004C7B61"/>
    <w:rsid w:val="004C7CF1"/>
    <w:rsid w:val="004C7E83"/>
    <w:rsid w:val="004C7E99"/>
    <w:rsid w:val="004D085E"/>
    <w:rsid w:val="004D1C30"/>
    <w:rsid w:val="004D3173"/>
    <w:rsid w:val="004D3770"/>
    <w:rsid w:val="004D39BF"/>
    <w:rsid w:val="004D51DA"/>
    <w:rsid w:val="004D6002"/>
    <w:rsid w:val="004D7BA9"/>
    <w:rsid w:val="004E12B7"/>
    <w:rsid w:val="004E17B4"/>
    <w:rsid w:val="004E21A9"/>
    <w:rsid w:val="004E2FFE"/>
    <w:rsid w:val="004E366A"/>
    <w:rsid w:val="004E495E"/>
    <w:rsid w:val="004E4B90"/>
    <w:rsid w:val="004E50CC"/>
    <w:rsid w:val="004E5BB2"/>
    <w:rsid w:val="004E61BE"/>
    <w:rsid w:val="004F21B5"/>
    <w:rsid w:val="004F23DC"/>
    <w:rsid w:val="004F2D2D"/>
    <w:rsid w:val="004F4D35"/>
    <w:rsid w:val="004F51D9"/>
    <w:rsid w:val="004F5A73"/>
    <w:rsid w:val="004F5FEB"/>
    <w:rsid w:val="004F675C"/>
    <w:rsid w:val="004F6A12"/>
    <w:rsid w:val="004F6BFE"/>
    <w:rsid w:val="004F75C9"/>
    <w:rsid w:val="005009DE"/>
    <w:rsid w:val="005010B9"/>
    <w:rsid w:val="00501A55"/>
    <w:rsid w:val="00501BB4"/>
    <w:rsid w:val="00502982"/>
    <w:rsid w:val="00502BB8"/>
    <w:rsid w:val="005032E7"/>
    <w:rsid w:val="005043B2"/>
    <w:rsid w:val="00504CC8"/>
    <w:rsid w:val="00504E40"/>
    <w:rsid w:val="0050521D"/>
    <w:rsid w:val="00505D51"/>
    <w:rsid w:val="00506692"/>
    <w:rsid w:val="00507904"/>
    <w:rsid w:val="00511436"/>
    <w:rsid w:val="005116E5"/>
    <w:rsid w:val="00511748"/>
    <w:rsid w:val="00512DC4"/>
    <w:rsid w:val="00514FA9"/>
    <w:rsid w:val="00515C27"/>
    <w:rsid w:val="00516F65"/>
    <w:rsid w:val="00517386"/>
    <w:rsid w:val="00517DE3"/>
    <w:rsid w:val="005201C9"/>
    <w:rsid w:val="00521C13"/>
    <w:rsid w:val="005249D2"/>
    <w:rsid w:val="00525488"/>
    <w:rsid w:val="00526F4F"/>
    <w:rsid w:val="0052768C"/>
    <w:rsid w:val="00527CE4"/>
    <w:rsid w:val="00527F79"/>
    <w:rsid w:val="005309AC"/>
    <w:rsid w:val="00530DBD"/>
    <w:rsid w:val="005311E3"/>
    <w:rsid w:val="00531968"/>
    <w:rsid w:val="00531E62"/>
    <w:rsid w:val="005321DF"/>
    <w:rsid w:val="0053268B"/>
    <w:rsid w:val="00532BD5"/>
    <w:rsid w:val="00532E44"/>
    <w:rsid w:val="00532F96"/>
    <w:rsid w:val="005331FF"/>
    <w:rsid w:val="005333A4"/>
    <w:rsid w:val="00533EC9"/>
    <w:rsid w:val="00534825"/>
    <w:rsid w:val="0053541E"/>
    <w:rsid w:val="0053674F"/>
    <w:rsid w:val="00536E90"/>
    <w:rsid w:val="00537037"/>
    <w:rsid w:val="00537263"/>
    <w:rsid w:val="0054103D"/>
    <w:rsid w:val="005414C8"/>
    <w:rsid w:val="00543139"/>
    <w:rsid w:val="0054383B"/>
    <w:rsid w:val="00546826"/>
    <w:rsid w:val="00547F18"/>
    <w:rsid w:val="005509F5"/>
    <w:rsid w:val="005526BF"/>
    <w:rsid w:val="00552788"/>
    <w:rsid w:val="005549E9"/>
    <w:rsid w:val="00556D7B"/>
    <w:rsid w:val="00560796"/>
    <w:rsid w:val="0056180B"/>
    <w:rsid w:val="005621A3"/>
    <w:rsid w:val="00562BAF"/>
    <w:rsid w:val="00562C75"/>
    <w:rsid w:val="0056327C"/>
    <w:rsid w:val="00563570"/>
    <w:rsid w:val="00563AC8"/>
    <w:rsid w:val="00564159"/>
    <w:rsid w:val="00565A70"/>
    <w:rsid w:val="00566231"/>
    <w:rsid w:val="00566287"/>
    <w:rsid w:val="00566911"/>
    <w:rsid w:val="005670AB"/>
    <w:rsid w:val="005673E3"/>
    <w:rsid w:val="00570A55"/>
    <w:rsid w:val="00570B23"/>
    <w:rsid w:val="005716CB"/>
    <w:rsid w:val="00571EE7"/>
    <w:rsid w:val="005727FF"/>
    <w:rsid w:val="00572F3B"/>
    <w:rsid w:val="00573361"/>
    <w:rsid w:val="00573BDA"/>
    <w:rsid w:val="00573F1C"/>
    <w:rsid w:val="00574916"/>
    <w:rsid w:val="00574DE4"/>
    <w:rsid w:val="00575053"/>
    <w:rsid w:val="00575313"/>
    <w:rsid w:val="00576AEA"/>
    <w:rsid w:val="00576D66"/>
    <w:rsid w:val="00576EA8"/>
    <w:rsid w:val="00577935"/>
    <w:rsid w:val="005804B7"/>
    <w:rsid w:val="00581E4C"/>
    <w:rsid w:val="0058255C"/>
    <w:rsid w:val="00583610"/>
    <w:rsid w:val="00585FAC"/>
    <w:rsid w:val="0058656B"/>
    <w:rsid w:val="00586A85"/>
    <w:rsid w:val="005878C4"/>
    <w:rsid w:val="00587F93"/>
    <w:rsid w:val="00590915"/>
    <w:rsid w:val="00590A94"/>
    <w:rsid w:val="00590E73"/>
    <w:rsid w:val="005916C3"/>
    <w:rsid w:val="00591A88"/>
    <w:rsid w:val="00592799"/>
    <w:rsid w:val="00592F62"/>
    <w:rsid w:val="0059499B"/>
    <w:rsid w:val="005958E2"/>
    <w:rsid w:val="005A2641"/>
    <w:rsid w:val="005A324D"/>
    <w:rsid w:val="005A376E"/>
    <w:rsid w:val="005A3815"/>
    <w:rsid w:val="005A3CDB"/>
    <w:rsid w:val="005A4DCC"/>
    <w:rsid w:val="005A4DE7"/>
    <w:rsid w:val="005A55BC"/>
    <w:rsid w:val="005A60DA"/>
    <w:rsid w:val="005A68AC"/>
    <w:rsid w:val="005A6D94"/>
    <w:rsid w:val="005B0ECA"/>
    <w:rsid w:val="005B498E"/>
    <w:rsid w:val="005B4C11"/>
    <w:rsid w:val="005B5A8B"/>
    <w:rsid w:val="005B699C"/>
    <w:rsid w:val="005B75C8"/>
    <w:rsid w:val="005C025F"/>
    <w:rsid w:val="005C1507"/>
    <w:rsid w:val="005C2455"/>
    <w:rsid w:val="005C2DFD"/>
    <w:rsid w:val="005C4C77"/>
    <w:rsid w:val="005C4E3B"/>
    <w:rsid w:val="005C5A12"/>
    <w:rsid w:val="005C6319"/>
    <w:rsid w:val="005C69C4"/>
    <w:rsid w:val="005C6AFB"/>
    <w:rsid w:val="005C747D"/>
    <w:rsid w:val="005C77CF"/>
    <w:rsid w:val="005D2119"/>
    <w:rsid w:val="005D2AE2"/>
    <w:rsid w:val="005D3691"/>
    <w:rsid w:val="005D58A8"/>
    <w:rsid w:val="005D6A7F"/>
    <w:rsid w:val="005D6B84"/>
    <w:rsid w:val="005D7E67"/>
    <w:rsid w:val="005E009B"/>
    <w:rsid w:val="005E0288"/>
    <w:rsid w:val="005E1439"/>
    <w:rsid w:val="005E1D2C"/>
    <w:rsid w:val="005E33B8"/>
    <w:rsid w:val="005E3EFD"/>
    <w:rsid w:val="005E49CE"/>
    <w:rsid w:val="005E5128"/>
    <w:rsid w:val="005E6360"/>
    <w:rsid w:val="005F103B"/>
    <w:rsid w:val="005F2919"/>
    <w:rsid w:val="005F2D42"/>
    <w:rsid w:val="005F36D5"/>
    <w:rsid w:val="005F3E8B"/>
    <w:rsid w:val="005F3FF3"/>
    <w:rsid w:val="005F54F6"/>
    <w:rsid w:val="005F5C8F"/>
    <w:rsid w:val="005F61A5"/>
    <w:rsid w:val="005F6668"/>
    <w:rsid w:val="005F74A9"/>
    <w:rsid w:val="005F7990"/>
    <w:rsid w:val="005F7DA6"/>
    <w:rsid w:val="00601905"/>
    <w:rsid w:val="0060308B"/>
    <w:rsid w:val="00603E56"/>
    <w:rsid w:val="00604DE4"/>
    <w:rsid w:val="00605259"/>
    <w:rsid w:val="006053B0"/>
    <w:rsid w:val="00605990"/>
    <w:rsid w:val="00606164"/>
    <w:rsid w:val="0060621D"/>
    <w:rsid w:val="006101D9"/>
    <w:rsid w:val="006148CE"/>
    <w:rsid w:val="00614908"/>
    <w:rsid w:val="00616993"/>
    <w:rsid w:val="00616FCD"/>
    <w:rsid w:val="00617276"/>
    <w:rsid w:val="00617978"/>
    <w:rsid w:val="00617A83"/>
    <w:rsid w:val="00620E55"/>
    <w:rsid w:val="00621BBB"/>
    <w:rsid w:val="00621C1E"/>
    <w:rsid w:val="00621E1E"/>
    <w:rsid w:val="00622C1A"/>
    <w:rsid w:val="0062368C"/>
    <w:rsid w:val="00623B4A"/>
    <w:rsid w:val="0062521C"/>
    <w:rsid w:val="006253D8"/>
    <w:rsid w:val="006254BE"/>
    <w:rsid w:val="00626603"/>
    <w:rsid w:val="00627685"/>
    <w:rsid w:val="006278CC"/>
    <w:rsid w:val="00630DA9"/>
    <w:rsid w:val="00631FB6"/>
    <w:rsid w:val="006334BE"/>
    <w:rsid w:val="00634290"/>
    <w:rsid w:val="00634D77"/>
    <w:rsid w:val="0063555C"/>
    <w:rsid w:val="006362C6"/>
    <w:rsid w:val="0063715F"/>
    <w:rsid w:val="00637ADF"/>
    <w:rsid w:val="00641A2D"/>
    <w:rsid w:val="0064246B"/>
    <w:rsid w:val="006424DD"/>
    <w:rsid w:val="00642A53"/>
    <w:rsid w:val="006439FA"/>
    <w:rsid w:val="00643B1D"/>
    <w:rsid w:val="0064417B"/>
    <w:rsid w:val="00644340"/>
    <w:rsid w:val="00644479"/>
    <w:rsid w:val="0064503A"/>
    <w:rsid w:val="006457CC"/>
    <w:rsid w:val="00645E9C"/>
    <w:rsid w:val="00645F03"/>
    <w:rsid w:val="00646586"/>
    <w:rsid w:val="0064671C"/>
    <w:rsid w:val="00646B0E"/>
    <w:rsid w:val="006475A5"/>
    <w:rsid w:val="00647F82"/>
    <w:rsid w:val="0065012C"/>
    <w:rsid w:val="006512A9"/>
    <w:rsid w:val="00651992"/>
    <w:rsid w:val="00652136"/>
    <w:rsid w:val="00652A58"/>
    <w:rsid w:val="0065330A"/>
    <w:rsid w:val="00653805"/>
    <w:rsid w:val="00653A00"/>
    <w:rsid w:val="00653B9E"/>
    <w:rsid w:val="00655C23"/>
    <w:rsid w:val="00655F3E"/>
    <w:rsid w:val="00656D97"/>
    <w:rsid w:val="006572A2"/>
    <w:rsid w:val="006613A2"/>
    <w:rsid w:val="00663613"/>
    <w:rsid w:val="00663637"/>
    <w:rsid w:val="00664AE9"/>
    <w:rsid w:val="006663A4"/>
    <w:rsid w:val="00666F42"/>
    <w:rsid w:val="00667C79"/>
    <w:rsid w:val="00670BF4"/>
    <w:rsid w:val="006712CD"/>
    <w:rsid w:val="00671B9B"/>
    <w:rsid w:val="00671C20"/>
    <w:rsid w:val="00671D07"/>
    <w:rsid w:val="006722D3"/>
    <w:rsid w:val="00672502"/>
    <w:rsid w:val="006725A7"/>
    <w:rsid w:val="00674405"/>
    <w:rsid w:val="006758B2"/>
    <w:rsid w:val="006762C8"/>
    <w:rsid w:val="00676742"/>
    <w:rsid w:val="0067680B"/>
    <w:rsid w:val="00676ADD"/>
    <w:rsid w:val="00676BB9"/>
    <w:rsid w:val="006776D1"/>
    <w:rsid w:val="00680921"/>
    <w:rsid w:val="00681957"/>
    <w:rsid w:val="006822D9"/>
    <w:rsid w:val="00683360"/>
    <w:rsid w:val="00683637"/>
    <w:rsid w:val="006844EB"/>
    <w:rsid w:val="006845D7"/>
    <w:rsid w:val="00687402"/>
    <w:rsid w:val="0069040F"/>
    <w:rsid w:val="00691C12"/>
    <w:rsid w:val="006923D9"/>
    <w:rsid w:val="006929EC"/>
    <w:rsid w:val="00692BF2"/>
    <w:rsid w:val="00693119"/>
    <w:rsid w:val="006971D1"/>
    <w:rsid w:val="00697482"/>
    <w:rsid w:val="006A0C5D"/>
    <w:rsid w:val="006A2572"/>
    <w:rsid w:val="006A2FFD"/>
    <w:rsid w:val="006A4660"/>
    <w:rsid w:val="006A4702"/>
    <w:rsid w:val="006A69EC"/>
    <w:rsid w:val="006A7822"/>
    <w:rsid w:val="006B1743"/>
    <w:rsid w:val="006B4551"/>
    <w:rsid w:val="006B49B6"/>
    <w:rsid w:val="006B5915"/>
    <w:rsid w:val="006B615C"/>
    <w:rsid w:val="006B758D"/>
    <w:rsid w:val="006B77C1"/>
    <w:rsid w:val="006C04FE"/>
    <w:rsid w:val="006C09A6"/>
    <w:rsid w:val="006C170B"/>
    <w:rsid w:val="006C1CBD"/>
    <w:rsid w:val="006C3912"/>
    <w:rsid w:val="006C575C"/>
    <w:rsid w:val="006C59DA"/>
    <w:rsid w:val="006C6222"/>
    <w:rsid w:val="006C6B67"/>
    <w:rsid w:val="006D024C"/>
    <w:rsid w:val="006D0F00"/>
    <w:rsid w:val="006D2586"/>
    <w:rsid w:val="006D2762"/>
    <w:rsid w:val="006D2E86"/>
    <w:rsid w:val="006D3581"/>
    <w:rsid w:val="006D3CFA"/>
    <w:rsid w:val="006D445F"/>
    <w:rsid w:val="006D5119"/>
    <w:rsid w:val="006D5224"/>
    <w:rsid w:val="006D6884"/>
    <w:rsid w:val="006D7033"/>
    <w:rsid w:val="006D72E8"/>
    <w:rsid w:val="006E0CA6"/>
    <w:rsid w:val="006E0CFE"/>
    <w:rsid w:val="006E0FA8"/>
    <w:rsid w:val="006E155A"/>
    <w:rsid w:val="006E27A5"/>
    <w:rsid w:val="006E40B4"/>
    <w:rsid w:val="006E40C3"/>
    <w:rsid w:val="006E6297"/>
    <w:rsid w:val="006E6B07"/>
    <w:rsid w:val="006F0266"/>
    <w:rsid w:val="006F03CE"/>
    <w:rsid w:val="006F0849"/>
    <w:rsid w:val="006F15D9"/>
    <w:rsid w:val="006F3463"/>
    <w:rsid w:val="006F3A7C"/>
    <w:rsid w:val="006F3E34"/>
    <w:rsid w:val="006F4311"/>
    <w:rsid w:val="006F4955"/>
    <w:rsid w:val="006F4D17"/>
    <w:rsid w:val="006F4EB8"/>
    <w:rsid w:val="006F4EE2"/>
    <w:rsid w:val="006F4F8B"/>
    <w:rsid w:val="006F5C9D"/>
    <w:rsid w:val="006F5E10"/>
    <w:rsid w:val="006F628A"/>
    <w:rsid w:val="006F6401"/>
    <w:rsid w:val="006F7F6F"/>
    <w:rsid w:val="0070079A"/>
    <w:rsid w:val="0070106B"/>
    <w:rsid w:val="00701393"/>
    <w:rsid w:val="00701516"/>
    <w:rsid w:val="00701C61"/>
    <w:rsid w:val="00702443"/>
    <w:rsid w:val="00703CAE"/>
    <w:rsid w:val="00703D66"/>
    <w:rsid w:val="00703E2F"/>
    <w:rsid w:val="0070470B"/>
    <w:rsid w:val="00706DC7"/>
    <w:rsid w:val="00706DFF"/>
    <w:rsid w:val="00707AA9"/>
    <w:rsid w:val="00707C63"/>
    <w:rsid w:val="00707DAF"/>
    <w:rsid w:val="00710924"/>
    <w:rsid w:val="007113B1"/>
    <w:rsid w:val="00711E84"/>
    <w:rsid w:val="007120BD"/>
    <w:rsid w:val="007124AB"/>
    <w:rsid w:val="00712AD1"/>
    <w:rsid w:val="00714C77"/>
    <w:rsid w:val="00715382"/>
    <w:rsid w:val="00715C33"/>
    <w:rsid w:val="0071628E"/>
    <w:rsid w:val="00716B6A"/>
    <w:rsid w:val="00720146"/>
    <w:rsid w:val="007201EC"/>
    <w:rsid w:val="00722045"/>
    <w:rsid w:val="0072206B"/>
    <w:rsid w:val="00725464"/>
    <w:rsid w:val="007256EF"/>
    <w:rsid w:val="00725E98"/>
    <w:rsid w:val="00727378"/>
    <w:rsid w:val="007275BB"/>
    <w:rsid w:val="00727BFC"/>
    <w:rsid w:val="00727D51"/>
    <w:rsid w:val="00727E10"/>
    <w:rsid w:val="007309BE"/>
    <w:rsid w:val="00730C5E"/>
    <w:rsid w:val="00730E13"/>
    <w:rsid w:val="0073101B"/>
    <w:rsid w:val="007315BE"/>
    <w:rsid w:val="00731B30"/>
    <w:rsid w:val="0073246B"/>
    <w:rsid w:val="00733780"/>
    <w:rsid w:val="00733D96"/>
    <w:rsid w:val="00735822"/>
    <w:rsid w:val="0073693C"/>
    <w:rsid w:val="00736FE5"/>
    <w:rsid w:val="007372AE"/>
    <w:rsid w:val="00737587"/>
    <w:rsid w:val="00742208"/>
    <w:rsid w:val="007425A2"/>
    <w:rsid w:val="00742621"/>
    <w:rsid w:val="00742753"/>
    <w:rsid w:val="00743B6E"/>
    <w:rsid w:val="00743C95"/>
    <w:rsid w:val="00744AD6"/>
    <w:rsid w:val="00751959"/>
    <w:rsid w:val="00751A10"/>
    <w:rsid w:val="00752B81"/>
    <w:rsid w:val="00752FD5"/>
    <w:rsid w:val="00753EE5"/>
    <w:rsid w:val="00756459"/>
    <w:rsid w:val="0075646C"/>
    <w:rsid w:val="00757F27"/>
    <w:rsid w:val="00760D44"/>
    <w:rsid w:val="007616C5"/>
    <w:rsid w:val="00761BD3"/>
    <w:rsid w:val="00761F9C"/>
    <w:rsid w:val="0076200C"/>
    <w:rsid w:val="00762ACE"/>
    <w:rsid w:val="00762BCC"/>
    <w:rsid w:val="00763187"/>
    <w:rsid w:val="00763B51"/>
    <w:rsid w:val="00763CC1"/>
    <w:rsid w:val="00765EFC"/>
    <w:rsid w:val="00765FD6"/>
    <w:rsid w:val="00766CE6"/>
    <w:rsid w:val="00767CB9"/>
    <w:rsid w:val="00771737"/>
    <w:rsid w:val="007717E5"/>
    <w:rsid w:val="0077240C"/>
    <w:rsid w:val="00772612"/>
    <w:rsid w:val="00773955"/>
    <w:rsid w:val="007756FF"/>
    <w:rsid w:val="00777FF9"/>
    <w:rsid w:val="007824E8"/>
    <w:rsid w:val="007826E9"/>
    <w:rsid w:val="00782D11"/>
    <w:rsid w:val="00782F2F"/>
    <w:rsid w:val="00782F4F"/>
    <w:rsid w:val="00783111"/>
    <w:rsid w:val="00783832"/>
    <w:rsid w:val="00784123"/>
    <w:rsid w:val="00784F11"/>
    <w:rsid w:val="007855CE"/>
    <w:rsid w:val="00787714"/>
    <w:rsid w:val="00787DF0"/>
    <w:rsid w:val="00790FA3"/>
    <w:rsid w:val="00791029"/>
    <w:rsid w:val="00791DAB"/>
    <w:rsid w:val="007955A1"/>
    <w:rsid w:val="007955CA"/>
    <w:rsid w:val="0079666B"/>
    <w:rsid w:val="0079677E"/>
    <w:rsid w:val="00797032"/>
    <w:rsid w:val="00797940"/>
    <w:rsid w:val="00797A0E"/>
    <w:rsid w:val="007A01E6"/>
    <w:rsid w:val="007A10FD"/>
    <w:rsid w:val="007A3E05"/>
    <w:rsid w:val="007A4653"/>
    <w:rsid w:val="007A4D5B"/>
    <w:rsid w:val="007A5D2B"/>
    <w:rsid w:val="007A6D3A"/>
    <w:rsid w:val="007B023D"/>
    <w:rsid w:val="007B11C6"/>
    <w:rsid w:val="007B2B23"/>
    <w:rsid w:val="007B3015"/>
    <w:rsid w:val="007B30CB"/>
    <w:rsid w:val="007B3EA3"/>
    <w:rsid w:val="007B4161"/>
    <w:rsid w:val="007B4903"/>
    <w:rsid w:val="007B512C"/>
    <w:rsid w:val="007B6265"/>
    <w:rsid w:val="007B645F"/>
    <w:rsid w:val="007B69F6"/>
    <w:rsid w:val="007B76D8"/>
    <w:rsid w:val="007C19A1"/>
    <w:rsid w:val="007C19EA"/>
    <w:rsid w:val="007C232D"/>
    <w:rsid w:val="007C2371"/>
    <w:rsid w:val="007C23E7"/>
    <w:rsid w:val="007C2D92"/>
    <w:rsid w:val="007C359E"/>
    <w:rsid w:val="007C38A7"/>
    <w:rsid w:val="007C64FD"/>
    <w:rsid w:val="007C7553"/>
    <w:rsid w:val="007C7EA4"/>
    <w:rsid w:val="007C7FEB"/>
    <w:rsid w:val="007D0568"/>
    <w:rsid w:val="007D17CA"/>
    <w:rsid w:val="007D1DCE"/>
    <w:rsid w:val="007D2856"/>
    <w:rsid w:val="007D2985"/>
    <w:rsid w:val="007D2E22"/>
    <w:rsid w:val="007D2F90"/>
    <w:rsid w:val="007D37FF"/>
    <w:rsid w:val="007D3C40"/>
    <w:rsid w:val="007D4315"/>
    <w:rsid w:val="007D4C2C"/>
    <w:rsid w:val="007D647D"/>
    <w:rsid w:val="007D7084"/>
    <w:rsid w:val="007D70E6"/>
    <w:rsid w:val="007D7606"/>
    <w:rsid w:val="007D7BB8"/>
    <w:rsid w:val="007E084B"/>
    <w:rsid w:val="007E1C0A"/>
    <w:rsid w:val="007E1E39"/>
    <w:rsid w:val="007E2528"/>
    <w:rsid w:val="007E302C"/>
    <w:rsid w:val="007E4181"/>
    <w:rsid w:val="007E4338"/>
    <w:rsid w:val="007E4CBF"/>
    <w:rsid w:val="007E5497"/>
    <w:rsid w:val="007E60E5"/>
    <w:rsid w:val="007E7D9D"/>
    <w:rsid w:val="007F2517"/>
    <w:rsid w:val="007F33D4"/>
    <w:rsid w:val="007F3501"/>
    <w:rsid w:val="007F4F6E"/>
    <w:rsid w:val="007F55CB"/>
    <w:rsid w:val="007F6AD5"/>
    <w:rsid w:val="007F6DFE"/>
    <w:rsid w:val="007F738F"/>
    <w:rsid w:val="00801686"/>
    <w:rsid w:val="00801B67"/>
    <w:rsid w:val="00802BB4"/>
    <w:rsid w:val="008033FF"/>
    <w:rsid w:val="00803DFD"/>
    <w:rsid w:val="00805177"/>
    <w:rsid w:val="008062BC"/>
    <w:rsid w:val="0080687D"/>
    <w:rsid w:val="00810A8E"/>
    <w:rsid w:val="00811427"/>
    <w:rsid w:val="00811947"/>
    <w:rsid w:val="0081239E"/>
    <w:rsid w:val="00812D0E"/>
    <w:rsid w:val="008145E5"/>
    <w:rsid w:val="008148EA"/>
    <w:rsid w:val="00815006"/>
    <w:rsid w:val="00821883"/>
    <w:rsid w:val="00821B19"/>
    <w:rsid w:val="00821CA7"/>
    <w:rsid w:val="00825033"/>
    <w:rsid w:val="0082646B"/>
    <w:rsid w:val="00826C06"/>
    <w:rsid w:val="008270FA"/>
    <w:rsid w:val="00830696"/>
    <w:rsid w:val="00831CF9"/>
    <w:rsid w:val="0083263D"/>
    <w:rsid w:val="00833530"/>
    <w:rsid w:val="00834A0C"/>
    <w:rsid w:val="00834C1E"/>
    <w:rsid w:val="00834CA1"/>
    <w:rsid w:val="0083545D"/>
    <w:rsid w:val="00836125"/>
    <w:rsid w:val="00836476"/>
    <w:rsid w:val="0084251C"/>
    <w:rsid w:val="00842F6C"/>
    <w:rsid w:val="00844CBD"/>
    <w:rsid w:val="00845B27"/>
    <w:rsid w:val="008464A9"/>
    <w:rsid w:val="0085398A"/>
    <w:rsid w:val="00853D8D"/>
    <w:rsid w:val="008541A4"/>
    <w:rsid w:val="00854B04"/>
    <w:rsid w:val="008554F7"/>
    <w:rsid w:val="00856DF0"/>
    <w:rsid w:val="008578A2"/>
    <w:rsid w:val="00860D3B"/>
    <w:rsid w:val="008617B6"/>
    <w:rsid w:val="00861D62"/>
    <w:rsid w:val="008620C2"/>
    <w:rsid w:val="008624DF"/>
    <w:rsid w:val="008644B4"/>
    <w:rsid w:val="00864992"/>
    <w:rsid w:val="008662F6"/>
    <w:rsid w:val="00866CFA"/>
    <w:rsid w:val="00867110"/>
    <w:rsid w:val="00867995"/>
    <w:rsid w:val="008724A8"/>
    <w:rsid w:val="008727D8"/>
    <w:rsid w:val="00873093"/>
    <w:rsid w:val="0087460A"/>
    <w:rsid w:val="0087461B"/>
    <w:rsid w:val="00874A5F"/>
    <w:rsid w:val="008750F6"/>
    <w:rsid w:val="00877054"/>
    <w:rsid w:val="00880047"/>
    <w:rsid w:val="00880966"/>
    <w:rsid w:val="0088103C"/>
    <w:rsid w:val="0088158E"/>
    <w:rsid w:val="00881D10"/>
    <w:rsid w:val="00883EAC"/>
    <w:rsid w:val="00883EDB"/>
    <w:rsid w:val="00884743"/>
    <w:rsid w:val="00884A9A"/>
    <w:rsid w:val="00884C01"/>
    <w:rsid w:val="00885822"/>
    <w:rsid w:val="00885B12"/>
    <w:rsid w:val="008863C7"/>
    <w:rsid w:val="00886E1B"/>
    <w:rsid w:val="008913FE"/>
    <w:rsid w:val="00892023"/>
    <w:rsid w:val="00892F99"/>
    <w:rsid w:val="00893B4B"/>
    <w:rsid w:val="00893BB1"/>
    <w:rsid w:val="00894DB7"/>
    <w:rsid w:val="0089507B"/>
    <w:rsid w:val="008951E7"/>
    <w:rsid w:val="00895BA3"/>
    <w:rsid w:val="00897AE3"/>
    <w:rsid w:val="008A008E"/>
    <w:rsid w:val="008A03B0"/>
    <w:rsid w:val="008A041C"/>
    <w:rsid w:val="008A16A5"/>
    <w:rsid w:val="008A1AB4"/>
    <w:rsid w:val="008A2447"/>
    <w:rsid w:val="008A2F72"/>
    <w:rsid w:val="008A3BE8"/>
    <w:rsid w:val="008A401D"/>
    <w:rsid w:val="008A583D"/>
    <w:rsid w:val="008A5B58"/>
    <w:rsid w:val="008A6F0E"/>
    <w:rsid w:val="008A74BE"/>
    <w:rsid w:val="008A7EAE"/>
    <w:rsid w:val="008B1E8E"/>
    <w:rsid w:val="008B2AFC"/>
    <w:rsid w:val="008B32B9"/>
    <w:rsid w:val="008B332E"/>
    <w:rsid w:val="008B366B"/>
    <w:rsid w:val="008B3C35"/>
    <w:rsid w:val="008B3DE0"/>
    <w:rsid w:val="008B4CD9"/>
    <w:rsid w:val="008B4EBE"/>
    <w:rsid w:val="008B596E"/>
    <w:rsid w:val="008B6A40"/>
    <w:rsid w:val="008C06FB"/>
    <w:rsid w:val="008C147B"/>
    <w:rsid w:val="008C1B96"/>
    <w:rsid w:val="008C22AF"/>
    <w:rsid w:val="008C32C2"/>
    <w:rsid w:val="008C42AD"/>
    <w:rsid w:val="008C490A"/>
    <w:rsid w:val="008C5845"/>
    <w:rsid w:val="008C6867"/>
    <w:rsid w:val="008C7978"/>
    <w:rsid w:val="008C7D70"/>
    <w:rsid w:val="008D0C68"/>
    <w:rsid w:val="008D125C"/>
    <w:rsid w:val="008D1B05"/>
    <w:rsid w:val="008D1B9B"/>
    <w:rsid w:val="008D23F7"/>
    <w:rsid w:val="008D3658"/>
    <w:rsid w:val="008D3C20"/>
    <w:rsid w:val="008D44CB"/>
    <w:rsid w:val="008D4D09"/>
    <w:rsid w:val="008D4E29"/>
    <w:rsid w:val="008D55E8"/>
    <w:rsid w:val="008D5CCE"/>
    <w:rsid w:val="008D6746"/>
    <w:rsid w:val="008E0B88"/>
    <w:rsid w:val="008E4364"/>
    <w:rsid w:val="008E46B6"/>
    <w:rsid w:val="008E46F8"/>
    <w:rsid w:val="008E4768"/>
    <w:rsid w:val="008E4D23"/>
    <w:rsid w:val="008E54DC"/>
    <w:rsid w:val="008E5606"/>
    <w:rsid w:val="008E6A66"/>
    <w:rsid w:val="008E7789"/>
    <w:rsid w:val="008E7BB7"/>
    <w:rsid w:val="008F19D6"/>
    <w:rsid w:val="008F2048"/>
    <w:rsid w:val="008F31F9"/>
    <w:rsid w:val="008F3894"/>
    <w:rsid w:val="008F38AC"/>
    <w:rsid w:val="008F40DA"/>
    <w:rsid w:val="008F4BDE"/>
    <w:rsid w:val="008F5CF6"/>
    <w:rsid w:val="008F6418"/>
    <w:rsid w:val="008F6AA9"/>
    <w:rsid w:val="008F71B7"/>
    <w:rsid w:val="00900581"/>
    <w:rsid w:val="0090088E"/>
    <w:rsid w:val="00900974"/>
    <w:rsid w:val="009030E0"/>
    <w:rsid w:val="00904D8E"/>
    <w:rsid w:val="00905E0A"/>
    <w:rsid w:val="009062D1"/>
    <w:rsid w:val="00906962"/>
    <w:rsid w:val="00906E70"/>
    <w:rsid w:val="00907822"/>
    <w:rsid w:val="00910609"/>
    <w:rsid w:val="00910CE6"/>
    <w:rsid w:val="00911075"/>
    <w:rsid w:val="00911A4A"/>
    <w:rsid w:val="00911C3C"/>
    <w:rsid w:val="00913332"/>
    <w:rsid w:val="00913C95"/>
    <w:rsid w:val="00914102"/>
    <w:rsid w:val="009142D9"/>
    <w:rsid w:val="00915DBD"/>
    <w:rsid w:val="009161D7"/>
    <w:rsid w:val="00916360"/>
    <w:rsid w:val="0091771B"/>
    <w:rsid w:val="0091787F"/>
    <w:rsid w:val="00921699"/>
    <w:rsid w:val="009219A8"/>
    <w:rsid w:val="00923C57"/>
    <w:rsid w:val="009240A4"/>
    <w:rsid w:val="00924ADA"/>
    <w:rsid w:val="00930DEB"/>
    <w:rsid w:val="00933402"/>
    <w:rsid w:val="00933848"/>
    <w:rsid w:val="00934CDD"/>
    <w:rsid w:val="0093537D"/>
    <w:rsid w:val="00935EF7"/>
    <w:rsid w:val="0093605E"/>
    <w:rsid w:val="009366DE"/>
    <w:rsid w:val="009400C3"/>
    <w:rsid w:val="009404C8"/>
    <w:rsid w:val="0094129E"/>
    <w:rsid w:val="00943775"/>
    <w:rsid w:val="00946BD6"/>
    <w:rsid w:val="00946FCE"/>
    <w:rsid w:val="00947047"/>
    <w:rsid w:val="00951005"/>
    <w:rsid w:val="00951674"/>
    <w:rsid w:val="00951958"/>
    <w:rsid w:val="00951AAF"/>
    <w:rsid w:val="00952731"/>
    <w:rsid w:val="00952935"/>
    <w:rsid w:val="00952CE8"/>
    <w:rsid w:val="00953AB2"/>
    <w:rsid w:val="0095402A"/>
    <w:rsid w:val="00954099"/>
    <w:rsid w:val="00954568"/>
    <w:rsid w:val="00955423"/>
    <w:rsid w:val="00955804"/>
    <w:rsid w:val="00955825"/>
    <w:rsid w:val="0095702A"/>
    <w:rsid w:val="00957C8B"/>
    <w:rsid w:val="00960645"/>
    <w:rsid w:val="00964009"/>
    <w:rsid w:val="00967938"/>
    <w:rsid w:val="00970C07"/>
    <w:rsid w:val="00971BFB"/>
    <w:rsid w:val="009728CF"/>
    <w:rsid w:val="00972E0D"/>
    <w:rsid w:val="009749B9"/>
    <w:rsid w:val="00974BF5"/>
    <w:rsid w:val="00975164"/>
    <w:rsid w:val="00975B46"/>
    <w:rsid w:val="00977331"/>
    <w:rsid w:val="00977928"/>
    <w:rsid w:val="00981983"/>
    <w:rsid w:val="00983141"/>
    <w:rsid w:val="00984B0F"/>
    <w:rsid w:val="00984F5A"/>
    <w:rsid w:val="00984FF3"/>
    <w:rsid w:val="00985DD8"/>
    <w:rsid w:val="00985E62"/>
    <w:rsid w:val="00986312"/>
    <w:rsid w:val="0098637B"/>
    <w:rsid w:val="00987EF6"/>
    <w:rsid w:val="009901E6"/>
    <w:rsid w:val="0099022C"/>
    <w:rsid w:val="00990611"/>
    <w:rsid w:val="00991983"/>
    <w:rsid w:val="00994211"/>
    <w:rsid w:val="00995A53"/>
    <w:rsid w:val="009967C1"/>
    <w:rsid w:val="00996FFA"/>
    <w:rsid w:val="00997170"/>
    <w:rsid w:val="00997469"/>
    <w:rsid w:val="009976AF"/>
    <w:rsid w:val="009977FE"/>
    <w:rsid w:val="009A1655"/>
    <w:rsid w:val="009A3C48"/>
    <w:rsid w:val="009A41DC"/>
    <w:rsid w:val="009A4A2E"/>
    <w:rsid w:val="009A4EC0"/>
    <w:rsid w:val="009A5A13"/>
    <w:rsid w:val="009A5B84"/>
    <w:rsid w:val="009A5CE8"/>
    <w:rsid w:val="009A5FC2"/>
    <w:rsid w:val="009A673C"/>
    <w:rsid w:val="009B10EE"/>
    <w:rsid w:val="009B1335"/>
    <w:rsid w:val="009B2011"/>
    <w:rsid w:val="009B27DD"/>
    <w:rsid w:val="009B52FA"/>
    <w:rsid w:val="009B611C"/>
    <w:rsid w:val="009B6577"/>
    <w:rsid w:val="009B7BCC"/>
    <w:rsid w:val="009B7E94"/>
    <w:rsid w:val="009C0B47"/>
    <w:rsid w:val="009C43C8"/>
    <w:rsid w:val="009C4617"/>
    <w:rsid w:val="009C4A69"/>
    <w:rsid w:val="009C574B"/>
    <w:rsid w:val="009C6735"/>
    <w:rsid w:val="009D04E2"/>
    <w:rsid w:val="009D0B5E"/>
    <w:rsid w:val="009D127D"/>
    <w:rsid w:val="009D15B1"/>
    <w:rsid w:val="009D2330"/>
    <w:rsid w:val="009D28C6"/>
    <w:rsid w:val="009D2FBD"/>
    <w:rsid w:val="009D38FD"/>
    <w:rsid w:val="009D3B8A"/>
    <w:rsid w:val="009D412E"/>
    <w:rsid w:val="009D42C2"/>
    <w:rsid w:val="009D552B"/>
    <w:rsid w:val="009D5C32"/>
    <w:rsid w:val="009D6922"/>
    <w:rsid w:val="009D6C5C"/>
    <w:rsid w:val="009D6EFA"/>
    <w:rsid w:val="009D6F27"/>
    <w:rsid w:val="009D719B"/>
    <w:rsid w:val="009E0980"/>
    <w:rsid w:val="009E0F5B"/>
    <w:rsid w:val="009E2DE0"/>
    <w:rsid w:val="009E4717"/>
    <w:rsid w:val="009E4CD7"/>
    <w:rsid w:val="009E6F6C"/>
    <w:rsid w:val="009E778F"/>
    <w:rsid w:val="009F085B"/>
    <w:rsid w:val="009F0E94"/>
    <w:rsid w:val="009F1E0A"/>
    <w:rsid w:val="009F2CC9"/>
    <w:rsid w:val="009F4DA3"/>
    <w:rsid w:val="009F53E1"/>
    <w:rsid w:val="009F555A"/>
    <w:rsid w:val="009F5621"/>
    <w:rsid w:val="009F79BE"/>
    <w:rsid w:val="009F7A37"/>
    <w:rsid w:val="00A01422"/>
    <w:rsid w:val="00A01EA2"/>
    <w:rsid w:val="00A0352B"/>
    <w:rsid w:val="00A066DE"/>
    <w:rsid w:val="00A06F91"/>
    <w:rsid w:val="00A07BC3"/>
    <w:rsid w:val="00A11779"/>
    <w:rsid w:val="00A1190D"/>
    <w:rsid w:val="00A119C7"/>
    <w:rsid w:val="00A128E4"/>
    <w:rsid w:val="00A1447B"/>
    <w:rsid w:val="00A144A6"/>
    <w:rsid w:val="00A1530F"/>
    <w:rsid w:val="00A160E1"/>
    <w:rsid w:val="00A16976"/>
    <w:rsid w:val="00A16D5A"/>
    <w:rsid w:val="00A176FC"/>
    <w:rsid w:val="00A17E47"/>
    <w:rsid w:val="00A20166"/>
    <w:rsid w:val="00A20D6C"/>
    <w:rsid w:val="00A21B89"/>
    <w:rsid w:val="00A223DE"/>
    <w:rsid w:val="00A24294"/>
    <w:rsid w:val="00A24EC7"/>
    <w:rsid w:val="00A253BB"/>
    <w:rsid w:val="00A26677"/>
    <w:rsid w:val="00A2763F"/>
    <w:rsid w:val="00A277CE"/>
    <w:rsid w:val="00A30FD6"/>
    <w:rsid w:val="00A312A4"/>
    <w:rsid w:val="00A317B4"/>
    <w:rsid w:val="00A31A4F"/>
    <w:rsid w:val="00A31AB6"/>
    <w:rsid w:val="00A32AF3"/>
    <w:rsid w:val="00A336C0"/>
    <w:rsid w:val="00A33A7C"/>
    <w:rsid w:val="00A34128"/>
    <w:rsid w:val="00A3509E"/>
    <w:rsid w:val="00A35256"/>
    <w:rsid w:val="00A356FE"/>
    <w:rsid w:val="00A3656F"/>
    <w:rsid w:val="00A365D1"/>
    <w:rsid w:val="00A40F46"/>
    <w:rsid w:val="00A4100E"/>
    <w:rsid w:val="00A412B2"/>
    <w:rsid w:val="00A4221B"/>
    <w:rsid w:val="00A42D94"/>
    <w:rsid w:val="00A42EF5"/>
    <w:rsid w:val="00A42FF1"/>
    <w:rsid w:val="00A43C3C"/>
    <w:rsid w:val="00A440F1"/>
    <w:rsid w:val="00A4427A"/>
    <w:rsid w:val="00A445A5"/>
    <w:rsid w:val="00A45024"/>
    <w:rsid w:val="00A45095"/>
    <w:rsid w:val="00A45F8D"/>
    <w:rsid w:val="00A45F92"/>
    <w:rsid w:val="00A46061"/>
    <w:rsid w:val="00A467AE"/>
    <w:rsid w:val="00A46827"/>
    <w:rsid w:val="00A4740B"/>
    <w:rsid w:val="00A505B4"/>
    <w:rsid w:val="00A51E2F"/>
    <w:rsid w:val="00A54C39"/>
    <w:rsid w:val="00A54E6C"/>
    <w:rsid w:val="00A55015"/>
    <w:rsid w:val="00A55A99"/>
    <w:rsid w:val="00A5630C"/>
    <w:rsid w:val="00A57576"/>
    <w:rsid w:val="00A5760E"/>
    <w:rsid w:val="00A57EF2"/>
    <w:rsid w:val="00A60569"/>
    <w:rsid w:val="00A625DE"/>
    <w:rsid w:val="00A6314D"/>
    <w:rsid w:val="00A63B3A"/>
    <w:rsid w:val="00A64889"/>
    <w:rsid w:val="00A65BB6"/>
    <w:rsid w:val="00A664EE"/>
    <w:rsid w:val="00A669FC"/>
    <w:rsid w:val="00A676CC"/>
    <w:rsid w:val="00A67ED5"/>
    <w:rsid w:val="00A7026D"/>
    <w:rsid w:val="00A70270"/>
    <w:rsid w:val="00A7066D"/>
    <w:rsid w:val="00A71058"/>
    <w:rsid w:val="00A71602"/>
    <w:rsid w:val="00A718E8"/>
    <w:rsid w:val="00A72B25"/>
    <w:rsid w:val="00A735A1"/>
    <w:rsid w:val="00A736B2"/>
    <w:rsid w:val="00A743FB"/>
    <w:rsid w:val="00A752BC"/>
    <w:rsid w:val="00A756C6"/>
    <w:rsid w:val="00A76D11"/>
    <w:rsid w:val="00A77AE8"/>
    <w:rsid w:val="00A80233"/>
    <w:rsid w:val="00A80BBE"/>
    <w:rsid w:val="00A8102B"/>
    <w:rsid w:val="00A84010"/>
    <w:rsid w:val="00A84718"/>
    <w:rsid w:val="00A84A21"/>
    <w:rsid w:val="00A85B44"/>
    <w:rsid w:val="00A85C9B"/>
    <w:rsid w:val="00A8753F"/>
    <w:rsid w:val="00A87669"/>
    <w:rsid w:val="00A90591"/>
    <w:rsid w:val="00A90FCD"/>
    <w:rsid w:val="00A910A0"/>
    <w:rsid w:val="00A913C5"/>
    <w:rsid w:val="00A92A08"/>
    <w:rsid w:val="00A92B0C"/>
    <w:rsid w:val="00A95786"/>
    <w:rsid w:val="00A96961"/>
    <w:rsid w:val="00A96D56"/>
    <w:rsid w:val="00A975D8"/>
    <w:rsid w:val="00A97B3F"/>
    <w:rsid w:val="00AA006C"/>
    <w:rsid w:val="00AA0715"/>
    <w:rsid w:val="00AA0F26"/>
    <w:rsid w:val="00AA12B5"/>
    <w:rsid w:val="00AA1D0E"/>
    <w:rsid w:val="00AA20B2"/>
    <w:rsid w:val="00AA3BFD"/>
    <w:rsid w:val="00AA50AD"/>
    <w:rsid w:val="00AA5858"/>
    <w:rsid w:val="00AA64C1"/>
    <w:rsid w:val="00AA70E2"/>
    <w:rsid w:val="00AA72A1"/>
    <w:rsid w:val="00AA737E"/>
    <w:rsid w:val="00AA7F0E"/>
    <w:rsid w:val="00AB03A0"/>
    <w:rsid w:val="00AB0CC4"/>
    <w:rsid w:val="00AB1A6F"/>
    <w:rsid w:val="00AB1F16"/>
    <w:rsid w:val="00AB2BD9"/>
    <w:rsid w:val="00AB58EF"/>
    <w:rsid w:val="00AB6740"/>
    <w:rsid w:val="00AC0A6A"/>
    <w:rsid w:val="00AC365F"/>
    <w:rsid w:val="00AC44AA"/>
    <w:rsid w:val="00AC4FED"/>
    <w:rsid w:val="00AC5EC5"/>
    <w:rsid w:val="00AC7B1F"/>
    <w:rsid w:val="00AD0B17"/>
    <w:rsid w:val="00AD30D5"/>
    <w:rsid w:val="00AD3844"/>
    <w:rsid w:val="00AD5323"/>
    <w:rsid w:val="00AD5FAB"/>
    <w:rsid w:val="00AD6058"/>
    <w:rsid w:val="00AD6C9C"/>
    <w:rsid w:val="00AD6D63"/>
    <w:rsid w:val="00AE211D"/>
    <w:rsid w:val="00AE3F1E"/>
    <w:rsid w:val="00AE493F"/>
    <w:rsid w:val="00AE6625"/>
    <w:rsid w:val="00AE6CC2"/>
    <w:rsid w:val="00AE6E5F"/>
    <w:rsid w:val="00AE7BFC"/>
    <w:rsid w:val="00AF2D68"/>
    <w:rsid w:val="00AF4044"/>
    <w:rsid w:val="00AF490B"/>
    <w:rsid w:val="00AF549A"/>
    <w:rsid w:val="00AF563D"/>
    <w:rsid w:val="00AF56FB"/>
    <w:rsid w:val="00B006D3"/>
    <w:rsid w:val="00B0072A"/>
    <w:rsid w:val="00B01764"/>
    <w:rsid w:val="00B01C3F"/>
    <w:rsid w:val="00B02332"/>
    <w:rsid w:val="00B035B2"/>
    <w:rsid w:val="00B03CC8"/>
    <w:rsid w:val="00B040B4"/>
    <w:rsid w:val="00B04E3F"/>
    <w:rsid w:val="00B04EC4"/>
    <w:rsid w:val="00B05281"/>
    <w:rsid w:val="00B07AC0"/>
    <w:rsid w:val="00B11E4D"/>
    <w:rsid w:val="00B12148"/>
    <w:rsid w:val="00B14330"/>
    <w:rsid w:val="00B15F59"/>
    <w:rsid w:val="00B16C67"/>
    <w:rsid w:val="00B173DD"/>
    <w:rsid w:val="00B21149"/>
    <w:rsid w:val="00B213B9"/>
    <w:rsid w:val="00B214BA"/>
    <w:rsid w:val="00B22C65"/>
    <w:rsid w:val="00B237D5"/>
    <w:rsid w:val="00B23B26"/>
    <w:rsid w:val="00B2632F"/>
    <w:rsid w:val="00B27324"/>
    <w:rsid w:val="00B300BA"/>
    <w:rsid w:val="00B304FF"/>
    <w:rsid w:val="00B3052D"/>
    <w:rsid w:val="00B30AA7"/>
    <w:rsid w:val="00B30C12"/>
    <w:rsid w:val="00B31730"/>
    <w:rsid w:val="00B3193D"/>
    <w:rsid w:val="00B33160"/>
    <w:rsid w:val="00B33B08"/>
    <w:rsid w:val="00B33E7F"/>
    <w:rsid w:val="00B3561F"/>
    <w:rsid w:val="00B40746"/>
    <w:rsid w:val="00B40912"/>
    <w:rsid w:val="00B41176"/>
    <w:rsid w:val="00B42B2C"/>
    <w:rsid w:val="00B43021"/>
    <w:rsid w:val="00B4424C"/>
    <w:rsid w:val="00B45717"/>
    <w:rsid w:val="00B45A8D"/>
    <w:rsid w:val="00B46642"/>
    <w:rsid w:val="00B5078E"/>
    <w:rsid w:val="00B50AE5"/>
    <w:rsid w:val="00B50AFC"/>
    <w:rsid w:val="00B511EC"/>
    <w:rsid w:val="00B513FD"/>
    <w:rsid w:val="00B51F1E"/>
    <w:rsid w:val="00B52DBF"/>
    <w:rsid w:val="00B53730"/>
    <w:rsid w:val="00B53FC7"/>
    <w:rsid w:val="00B55C92"/>
    <w:rsid w:val="00B5603A"/>
    <w:rsid w:val="00B56FD8"/>
    <w:rsid w:val="00B57FEB"/>
    <w:rsid w:val="00B60E65"/>
    <w:rsid w:val="00B60F68"/>
    <w:rsid w:val="00B6114E"/>
    <w:rsid w:val="00B619D2"/>
    <w:rsid w:val="00B622EA"/>
    <w:rsid w:val="00B62367"/>
    <w:rsid w:val="00B62D54"/>
    <w:rsid w:val="00B62F23"/>
    <w:rsid w:val="00B63161"/>
    <w:rsid w:val="00B63E30"/>
    <w:rsid w:val="00B64120"/>
    <w:rsid w:val="00B65555"/>
    <w:rsid w:val="00B662E1"/>
    <w:rsid w:val="00B6649F"/>
    <w:rsid w:val="00B707C1"/>
    <w:rsid w:val="00B7153D"/>
    <w:rsid w:val="00B7169D"/>
    <w:rsid w:val="00B72125"/>
    <w:rsid w:val="00B732B9"/>
    <w:rsid w:val="00B73648"/>
    <w:rsid w:val="00B73AD1"/>
    <w:rsid w:val="00B73DFC"/>
    <w:rsid w:val="00B74427"/>
    <w:rsid w:val="00B75DDA"/>
    <w:rsid w:val="00B763A2"/>
    <w:rsid w:val="00B76413"/>
    <w:rsid w:val="00B76629"/>
    <w:rsid w:val="00B7732F"/>
    <w:rsid w:val="00B77DCF"/>
    <w:rsid w:val="00B81D8B"/>
    <w:rsid w:val="00B81FAE"/>
    <w:rsid w:val="00B82492"/>
    <w:rsid w:val="00B827BA"/>
    <w:rsid w:val="00B82E70"/>
    <w:rsid w:val="00B830D6"/>
    <w:rsid w:val="00B83B9B"/>
    <w:rsid w:val="00B85C83"/>
    <w:rsid w:val="00B870E7"/>
    <w:rsid w:val="00B8713F"/>
    <w:rsid w:val="00B873CA"/>
    <w:rsid w:val="00B90200"/>
    <w:rsid w:val="00B9183C"/>
    <w:rsid w:val="00B91FF1"/>
    <w:rsid w:val="00B928A8"/>
    <w:rsid w:val="00B93598"/>
    <w:rsid w:val="00B94550"/>
    <w:rsid w:val="00B9603A"/>
    <w:rsid w:val="00B97173"/>
    <w:rsid w:val="00B9753D"/>
    <w:rsid w:val="00B97698"/>
    <w:rsid w:val="00B97E4C"/>
    <w:rsid w:val="00BA14AF"/>
    <w:rsid w:val="00BA1C49"/>
    <w:rsid w:val="00BA1CE7"/>
    <w:rsid w:val="00BA27F7"/>
    <w:rsid w:val="00BA287C"/>
    <w:rsid w:val="00BA2B78"/>
    <w:rsid w:val="00BA351F"/>
    <w:rsid w:val="00BA4C78"/>
    <w:rsid w:val="00BA56AE"/>
    <w:rsid w:val="00BA6E49"/>
    <w:rsid w:val="00BA774E"/>
    <w:rsid w:val="00BB1586"/>
    <w:rsid w:val="00BB1B22"/>
    <w:rsid w:val="00BB27B2"/>
    <w:rsid w:val="00BB2B32"/>
    <w:rsid w:val="00BB4490"/>
    <w:rsid w:val="00BB4E36"/>
    <w:rsid w:val="00BB740B"/>
    <w:rsid w:val="00BC0264"/>
    <w:rsid w:val="00BC05C4"/>
    <w:rsid w:val="00BC0896"/>
    <w:rsid w:val="00BC17DB"/>
    <w:rsid w:val="00BC1982"/>
    <w:rsid w:val="00BC2191"/>
    <w:rsid w:val="00BC36B2"/>
    <w:rsid w:val="00BC3F25"/>
    <w:rsid w:val="00BC4E6D"/>
    <w:rsid w:val="00BC6054"/>
    <w:rsid w:val="00BC62DC"/>
    <w:rsid w:val="00BC6BB6"/>
    <w:rsid w:val="00BD08DC"/>
    <w:rsid w:val="00BD09CA"/>
    <w:rsid w:val="00BD0D4C"/>
    <w:rsid w:val="00BD15F6"/>
    <w:rsid w:val="00BD2470"/>
    <w:rsid w:val="00BD342F"/>
    <w:rsid w:val="00BD3C3F"/>
    <w:rsid w:val="00BD40E7"/>
    <w:rsid w:val="00BD44D5"/>
    <w:rsid w:val="00BD4868"/>
    <w:rsid w:val="00BD4C8A"/>
    <w:rsid w:val="00BD4F99"/>
    <w:rsid w:val="00BD6C83"/>
    <w:rsid w:val="00BD724A"/>
    <w:rsid w:val="00BD72B4"/>
    <w:rsid w:val="00BD7461"/>
    <w:rsid w:val="00BE105B"/>
    <w:rsid w:val="00BE53EA"/>
    <w:rsid w:val="00BE6467"/>
    <w:rsid w:val="00BE6D26"/>
    <w:rsid w:val="00BE75D4"/>
    <w:rsid w:val="00BE7D5C"/>
    <w:rsid w:val="00BF2195"/>
    <w:rsid w:val="00BF3198"/>
    <w:rsid w:val="00BF39A4"/>
    <w:rsid w:val="00BF44B1"/>
    <w:rsid w:val="00BF5215"/>
    <w:rsid w:val="00BF5557"/>
    <w:rsid w:val="00BF5F6D"/>
    <w:rsid w:val="00BF616A"/>
    <w:rsid w:val="00BF6A20"/>
    <w:rsid w:val="00BF6C28"/>
    <w:rsid w:val="00BF787B"/>
    <w:rsid w:val="00BF7AA0"/>
    <w:rsid w:val="00C00B55"/>
    <w:rsid w:val="00C0125F"/>
    <w:rsid w:val="00C02AD4"/>
    <w:rsid w:val="00C04653"/>
    <w:rsid w:val="00C0516C"/>
    <w:rsid w:val="00C05255"/>
    <w:rsid w:val="00C05C6C"/>
    <w:rsid w:val="00C061C1"/>
    <w:rsid w:val="00C06A89"/>
    <w:rsid w:val="00C06B7F"/>
    <w:rsid w:val="00C0729E"/>
    <w:rsid w:val="00C10A00"/>
    <w:rsid w:val="00C11F05"/>
    <w:rsid w:val="00C1249A"/>
    <w:rsid w:val="00C13B97"/>
    <w:rsid w:val="00C14DF7"/>
    <w:rsid w:val="00C14E6E"/>
    <w:rsid w:val="00C1582E"/>
    <w:rsid w:val="00C16796"/>
    <w:rsid w:val="00C16FF0"/>
    <w:rsid w:val="00C17128"/>
    <w:rsid w:val="00C17263"/>
    <w:rsid w:val="00C1790A"/>
    <w:rsid w:val="00C17A6D"/>
    <w:rsid w:val="00C20DEB"/>
    <w:rsid w:val="00C217D0"/>
    <w:rsid w:val="00C23E51"/>
    <w:rsid w:val="00C2502A"/>
    <w:rsid w:val="00C25A87"/>
    <w:rsid w:val="00C25E42"/>
    <w:rsid w:val="00C26573"/>
    <w:rsid w:val="00C26C5B"/>
    <w:rsid w:val="00C27B53"/>
    <w:rsid w:val="00C30B01"/>
    <w:rsid w:val="00C32428"/>
    <w:rsid w:val="00C32876"/>
    <w:rsid w:val="00C34B8A"/>
    <w:rsid w:val="00C35325"/>
    <w:rsid w:val="00C36296"/>
    <w:rsid w:val="00C36918"/>
    <w:rsid w:val="00C37EE4"/>
    <w:rsid w:val="00C41CBB"/>
    <w:rsid w:val="00C43157"/>
    <w:rsid w:val="00C44B4F"/>
    <w:rsid w:val="00C45C2B"/>
    <w:rsid w:val="00C46D7D"/>
    <w:rsid w:val="00C5003A"/>
    <w:rsid w:val="00C5031B"/>
    <w:rsid w:val="00C50354"/>
    <w:rsid w:val="00C51320"/>
    <w:rsid w:val="00C52A53"/>
    <w:rsid w:val="00C52E87"/>
    <w:rsid w:val="00C54C08"/>
    <w:rsid w:val="00C5600D"/>
    <w:rsid w:val="00C56450"/>
    <w:rsid w:val="00C56465"/>
    <w:rsid w:val="00C566E9"/>
    <w:rsid w:val="00C5769C"/>
    <w:rsid w:val="00C57FB7"/>
    <w:rsid w:val="00C606C7"/>
    <w:rsid w:val="00C60750"/>
    <w:rsid w:val="00C60813"/>
    <w:rsid w:val="00C60DFF"/>
    <w:rsid w:val="00C620ED"/>
    <w:rsid w:val="00C62AA2"/>
    <w:rsid w:val="00C62CDC"/>
    <w:rsid w:val="00C63242"/>
    <w:rsid w:val="00C6385E"/>
    <w:rsid w:val="00C63D3C"/>
    <w:rsid w:val="00C642F4"/>
    <w:rsid w:val="00C66384"/>
    <w:rsid w:val="00C66A3E"/>
    <w:rsid w:val="00C6761A"/>
    <w:rsid w:val="00C6781E"/>
    <w:rsid w:val="00C67AE1"/>
    <w:rsid w:val="00C71059"/>
    <w:rsid w:val="00C7193A"/>
    <w:rsid w:val="00C738B2"/>
    <w:rsid w:val="00C74A5F"/>
    <w:rsid w:val="00C74C2C"/>
    <w:rsid w:val="00C75093"/>
    <w:rsid w:val="00C7684D"/>
    <w:rsid w:val="00C76ACC"/>
    <w:rsid w:val="00C77AE7"/>
    <w:rsid w:val="00C77EAD"/>
    <w:rsid w:val="00C77EB5"/>
    <w:rsid w:val="00C77F94"/>
    <w:rsid w:val="00C81654"/>
    <w:rsid w:val="00C81AB2"/>
    <w:rsid w:val="00C85CF2"/>
    <w:rsid w:val="00C86BBF"/>
    <w:rsid w:val="00C873D4"/>
    <w:rsid w:val="00C900B2"/>
    <w:rsid w:val="00C92F0F"/>
    <w:rsid w:val="00C92F42"/>
    <w:rsid w:val="00C93E30"/>
    <w:rsid w:val="00C93FB0"/>
    <w:rsid w:val="00C9446B"/>
    <w:rsid w:val="00C94930"/>
    <w:rsid w:val="00C96835"/>
    <w:rsid w:val="00C96850"/>
    <w:rsid w:val="00C96AD8"/>
    <w:rsid w:val="00CA1F0F"/>
    <w:rsid w:val="00CA5407"/>
    <w:rsid w:val="00CA5F99"/>
    <w:rsid w:val="00CB07F6"/>
    <w:rsid w:val="00CB0CA0"/>
    <w:rsid w:val="00CB3442"/>
    <w:rsid w:val="00CB361D"/>
    <w:rsid w:val="00CB3D52"/>
    <w:rsid w:val="00CB4E0B"/>
    <w:rsid w:val="00CB54A4"/>
    <w:rsid w:val="00CB5513"/>
    <w:rsid w:val="00CB76C9"/>
    <w:rsid w:val="00CB7F80"/>
    <w:rsid w:val="00CC09E7"/>
    <w:rsid w:val="00CC1147"/>
    <w:rsid w:val="00CC16FF"/>
    <w:rsid w:val="00CC2810"/>
    <w:rsid w:val="00CC2F91"/>
    <w:rsid w:val="00CC42C8"/>
    <w:rsid w:val="00CC58E2"/>
    <w:rsid w:val="00CC5903"/>
    <w:rsid w:val="00CC5FFE"/>
    <w:rsid w:val="00CC66EE"/>
    <w:rsid w:val="00CC6A52"/>
    <w:rsid w:val="00CC6A81"/>
    <w:rsid w:val="00CC6CB8"/>
    <w:rsid w:val="00CC7AFA"/>
    <w:rsid w:val="00CD0568"/>
    <w:rsid w:val="00CD07A2"/>
    <w:rsid w:val="00CD1126"/>
    <w:rsid w:val="00CD11A9"/>
    <w:rsid w:val="00CD1CB8"/>
    <w:rsid w:val="00CD2536"/>
    <w:rsid w:val="00CD2756"/>
    <w:rsid w:val="00CD2AA6"/>
    <w:rsid w:val="00CD3F48"/>
    <w:rsid w:val="00CD4245"/>
    <w:rsid w:val="00CD5921"/>
    <w:rsid w:val="00CD5B6C"/>
    <w:rsid w:val="00CD61B6"/>
    <w:rsid w:val="00CD638E"/>
    <w:rsid w:val="00CD65E1"/>
    <w:rsid w:val="00CD6A92"/>
    <w:rsid w:val="00CD7622"/>
    <w:rsid w:val="00CD7F99"/>
    <w:rsid w:val="00CE0075"/>
    <w:rsid w:val="00CE2B68"/>
    <w:rsid w:val="00CE2CDC"/>
    <w:rsid w:val="00CE36A1"/>
    <w:rsid w:val="00CE3A9C"/>
    <w:rsid w:val="00CE3E92"/>
    <w:rsid w:val="00CE41DB"/>
    <w:rsid w:val="00CE4BA3"/>
    <w:rsid w:val="00CE4BAA"/>
    <w:rsid w:val="00CE5429"/>
    <w:rsid w:val="00CE5F59"/>
    <w:rsid w:val="00CE6639"/>
    <w:rsid w:val="00CE70D1"/>
    <w:rsid w:val="00CE7C7F"/>
    <w:rsid w:val="00CF1123"/>
    <w:rsid w:val="00CF2513"/>
    <w:rsid w:val="00CF2569"/>
    <w:rsid w:val="00CF2B18"/>
    <w:rsid w:val="00CF3376"/>
    <w:rsid w:val="00CF3D7C"/>
    <w:rsid w:val="00CF42BD"/>
    <w:rsid w:val="00CF51F6"/>
    <w:rsid w:val="00CF67D5"/>
    <w:rsid w:val="00CF790B"/>
    <w:rsid w:val="00D00A21"/>
    <w:rsid w:val="00D0463D"/>
    <w:rsid w:val="00D04803"/>
    <w:rsid w:val="00D048EF"/>
    <w:rsid w:val="00D05661"/>
    <w:rsid w:val="00D06932"/>
    <w:rsid w:val="00D06947"/>
    <w:rsid w:val="00D11671"/>
    <w:rsid w:val="00D11705"/>
    <w:rsid w:val="00D11EE6"/>
    <w:rsid w:val="00D1219B"/>
    <w:rsid w:val="00D127D7"/>
    <w:rsid w:val="00D1325B"/>
    <w:rsid w:val="00D13D36"/>
    <w:rsid w:val="00D15354"/>
    <w:rsid w:val="00D15CBD"/>
    <w:rsid w:val="00D16735"/>
    <w:rsid w:val="00D16FA9"/>
    <w:rsid w:val="00D17659"/>
    <w:rsid w:val="00D20657"/>
    <w:rsid w:val="00D20914"/>
    <w:rsid w:val="00D2260D"/>
    <w:rsid w:val="00D22A6C"/>
    <w:rsid w:val="00D22BB6"/>
    <w:rsid w:val="00D22D8D"/>
    <w:rsid w:val="00D2426B"/>
    <w:rsid w:val="00D248BC"/>
    <w:rsid w:val="00D2520A"/>
    <w:rsid w:val="00D27404"/>
    <w:rsid w:val="00D3028A"/>
    <w:rsid w:val="00D32FFE"/>
    <w:rsid w:val="00D33B59"/>
    <w:rsid w:val="00D33EEB"/>
    <w:rsid w:val="00D34D95"/>
    <w:rsid w:val="00D35C49"/>
    <w:rsid w:val="00D35EB9"/>
    <w:rsid w:val="00D379A5"/>
    <w:rsid w:val="00D37D97"/>
    <w:rsid w:val="00D40067"/>
    <w:rsid w:val="00D40B42"/>
    <w:rsid w:val="00D418C6"/>
    <w:rsid w:val="00D42810"/>
    <w:rsid w:val="00D432F0"/>
    <w:rsid w:val="00D442E9"/>
    <w:rsid w:val="00D44485"/>
    <w:rsid w:val="00D450AA"/>
    <w:rsid w:val="00D4728C"/>
    <w:rsid w:val="00D50709"/>
    <w:rsid w:val="00D516C7"/>
    <w:rsid w:val="00D51A32"/>
    <w:rsid w:val="00D5453E"/>
    <w:rsid w:val="00D54EFD"/>
    <w:rsid w:val="00D566C0"/>
    <w:rsid w:val="00D573BC"/>
    <w:rsid w:val="00D579CC"/>
    <w:rsid w:val="00D57C64"/>
    <w:rsid w:val="00D605D2"/>
    <w:rsid w:val="00D61276"/>
    <w:rsid w:val="00D6215A"/>
    <w:rsid w:val="00D62A07"/>
    <w:rsid w:val="00D62AF1"/>
    <w:rsid w:val="00D62CCF"/>
    <w:rsid w:val="00D630A6"/>
    <w:rsid w:val="00D667B4"/>
    <w:rsid w:val="00D66EDF"/>
    <w:rsid w:val="00D676C6"/>
    <w:rsid w:val="00D702DF"/>
    <w:rsid w:val="00D70704"/>
    <w:rsid w:val="00D7098A"/>
    <w:rsid w:val="00D70C71"/>
    <w:rsid w:val="00D70CB1"/>
    <w:rsid w:val="00D71280"/>
    <w:rsid w:val="00D73AA0"/>
    <w:rsid w:val="00D73E3E"/>
    <w:rsid w:val="00D741BF"/>
    <w:rsid w:val="00D742DA"/>
    <w:rsid w:val="00D74745"/>
    <w:rsid w:val="00D75C34"/>
    <w:rsid w:val="00D75DDF"/>
    <w:rsid w:val="00D82331"/>
    <w:rsid w:val="00D83E33"/>
    <w:rsid w:val="00D843AE"/>
    <w:rsid w:val="00D847B0"/>
    <w:rsid w:val="00D852C8"/>
    <w:rsid w:val="00D864A2"/>
    <w:rsid w:val="00D864BE"/>
    <w:rsid w:val="00D86AAA"/>
    <w:rsid w:val="00D86C7D"/>
    <w:rsid w:val="00D8758A"/>
    <w:rsid w:val="00D902C3"/>
    <w:rsid w:val="00D905BD"/>
    <w:rsid w:val="00D9081C"/>
    <w:rsid w:val="00D91488"/>
    <w:rsid w:val="00D92069"/>
    <w:rsid w:val="00D92547"/>
    <w:rsid w:val="00D9294C"/>
    <w:rsid w:val="00D9348F"/>
    <w:rsid w:val="00D9395C"/>
    <w:rsid w:val="00D94244"/>
    <w:rsid w:val="00D94BDA"/>
    <w:rsid w:val="00D94F21"/>
    <w:rsid w:val="00D96EEE"/>
    <w:rsid w:val="00D975E6"/>
    <w:rsid w:val="00D97CD6"/>
    <w:rsid w:val="00DA2EFE"/>
    <w:rsid w:val="00DA36FF"/>
    <w:rsid w:val="00DA3F13"/>
    <w:rsid w:val="00DA43BD"/>
    <w:rsid w:val="00DA4432"/>
    <w:rsid w:val="00DA56A8"/>
    <w:rsid w:val="00DA625C"/>
    <w:rsid w:val="00DA665B"/>
    <w:rsid w:val="00DA714D"/>
    <w:rsid w:val="00DB053D"/>
    <w:rsid w:val="00DB0937"/>
    <w:rsid w:val="00DB1162"/>
    <w:rsid w:val="00DB22E1"/>
    <w:rsid w:val="00DB2F6A"/>
    <w:rsid w:val="00DB30F9"/>
    <w:rsid w:val="00DB31E3"/>
    <w:rsid w:val="00DB52F2"/>
    <w:rsid w:val="00DB5932"/>
    <w:rsid w:val="00DB622D"/>
    <w:rsid w:val="00DB6D18"/>
    <w:rsid w:val="00DB7AFA"/>
    <w:rsid w:val="00DB7F68"/>
    <w:rsid w:val="00DC1CD9"/>
    <w:rsid w:val="00DC20DA"/>
    <w:rsid w:val="00DC2B65"/>
    <w:rsid w:val="00DC360F"/>
    <w:rsid w:val="00DC3F7F"/>
    <w:rsid w:val="00DC51FC"/>
    <w:rsid w:val="00DC6238"/>
    <w:rsid w:val="00DD040E"/>
    <w:rsid w:val="00DD16EA"/>
    <w:rsid w:val="00DD1B05"/>
    <w:rsid w:val="00DD2F4D"/>
    <w:rsid w:val="00DD36D5"/>
    <w:rsid w:val="00DD3C5F"/>
    <w:rsid w:val="00DD42B8"/>
    <w:rsid w:val="00DD447F"/>
    <w:rsid w:val="00DD4C54"/>
    <w:rsid w:val="00DD613D"/>
    <w:rsid w:val="00DD637C"/>
    <w:rsid w:val="00DE1525"/>
    <w:rsid w:val="00DE32EF"/>
    <w:rsid w:val="00DE4E63"/>
    <w:rsid w:val="00DE53C2"/>
    <w:rsid w:val="00DE58C4"/>
    <w:rsid w:val="00DE658E"/>
    <w:rsid w:val="00DE683A"/>
    <w:rsid w:val="00DE6EDE"/>
    <w:rsid w:val="00DE6FEC"/>
    <w:rsid w:val="00DE77BC"/>
    <w:rsid w:val="00DF041E"/>
    <w:rsid w:val="00DF08BA"/>
    <w:rsid w:val="00DF18E7"/>
    <w:rsid w:val="00DF2181"/>
    <w:rsid w:val="00DF2878"/>
    <w:rsid w:val="00DF3B84"/>
    <w:rsid w:val="00DF4FEA"/>
    <w:rsid w:val="00DF6066"/>
    <w:rsid w:val="00DF6424"/>
    <w:rsid w:val="00DF680D"/>
    <w:rsid w:val="00E01549"/>
    <w:rsid w:val="00E01C83"/>
    <w:rsid w:val="00E027AE"/>
    <w:rsid w:val="00E027FB"/>
    <w:rsid w:val="00E041CA"/>
    <w:rsid w:val="00E0503A"/>
    <w:rsid w:val="00E0548C"/>
    <w:rsid w:val="00E066D5"/>
    <w:rsid w:val="00E06735"/>
    <w:rsid w:val="00E11532"/>
    <w:rsid w:val="00E12244"/>
    <w:rsid w:val="00E13467"/>
    <w:rsid w:val="00E1442E"/>
    <w:rsid w:val="00E14700"/>
    <w:rsid w:val="00E1547B"/>
    <w:rsid w:val="00E1556F"/>
    <w:rsid w:val="00E15C0F"/>
    <w:rsid w:val="00E2025C"/>
    <w:rsid w:val="00E22BC6"/>
    <w:rsid w:val="00E2465D"/>
    <w:rsid w:val="00E247B7"/>
    <w:rsid w:val="00E25A24"/>
    <w:rsid w:val="00E25E92"/>
    <w:rsid w:val="00E26129"/>
    <w:rsid w:val="00E271FD"/>
    <w:rsid w:val="00E27EF6"/>
    <w:rsid w:val="00E27F39"/>
    <w:rsid w:val="00E30094"/>
    <w:rsid w:val="00E30CFD"/>
    <w:rsid w:val="00E31223"/>
    <w:rsid w:val="00E33A3A"/>
    <w:rsid w:val="00E35154"/>
    <w:rsid w:val="00E35E7C"/>
    <w:rsid w:val="00E36B7F"/>
    <w:rsid w:val="00E37A59"/>
    <w:rsid w:val="00E37DFC"/>
    <w:rsid w:val="00E40ACA"/>
    <w:rsid w:val="00E4258B"/>
    <w:rsid w:val="00E42645"/>
    <w:rsid w:val="00E427B4"/>
    <w:rsid w:val="00E42874"/>
    <w:rsid w:val="00E4292A"/>
    <w:rsid w:val="00E44DCE"/>
    <w:rsid w:val="00E44F8C"/>
    <w:rsid w:val="00E468AC"/>
    <w:rsid w:val="00E46CAC"/>
    <w:rsid w:val="00E5165E"/>
    <w:rsid w:val="00E52496"/>
    <w:rsid w:val="00E547A6"/>
    <w:rsid w:val="00E549C1"/>
    <w:rsid w:val="00E55173"/>
    <w:rsid w:val="00E558E0"/>
    <w:rsid w:val="00E55FD1"/>
    <w:rsid w:val="00E56F38"/>
    <w:rsid w:val="00E57213"/>
    <w:rsid w:val="00E57643"/>
    <w:rsid w:val="00E57D65"/>
    <w:rsid w:val="00E57FF9"/>
    <w:rsid w:val="00E608CA"/>
    <w:rsid w:val="00E6100E"/>
    <w:rsid w:val="00E61775"/>
    <w:rsid w:val="00E64054"/>
    <w:rsid w:val="00E64FD0"/>
    <w:rsid w:val="00E652B8"/>
    <w:rsid w:val="00E660FB"/>
    <w:rsid w:val="00E66F57"/>
    <w:rsid w:val="00E67270"/>
    <w:rsid w:val="00E709BB"/>
    <w:rsid w:val="00E70C61"/>
    <w:rsid w:val="00E70E57"/>
    <w:rsid w:val="00E71D8F"/>
    <w:rsid w:val="00E720AA"/>
    <w:rsid w:val="00E74E79"/>
    <w:rsid w:val="00E752EC"/>
    <w:rsid w:val="00E75926"/>
    <w:rsid w:val="00E763F7"/>
    <w:rsid w:val="00E77891"/>
    <w:rsid w:val="00E802A4"/>
    <w:rsid w:val="00E80D86"/>
    <w:rsid w:val="00E811F0"/>
    <w:rsid w:val="00E817AD"/>
    <w:rsid w:val="00E81992"/>
    <w:rsid w:val="00E83861"/>
    <w:rsid w:val="00E86907"/>
    <w:rsid w:val="00E904B4"/>
    <w:rsid w:val="00E90FD5"/>
    <w:rsid w:val="00E93F69"/>
    <w:rsid w:val="00E9457C"/>
    <w:rsid w:val="00E94BDC"/>
    <w:rsid w:val="00E95C4D"/>
    <w:rsid w:val="00E96283"/>
    <w:rsid w:val="00E96C7C"/>
    <w:rsid w:val="00EA0C75"/>
    <w:rsid w:val="00EA19B9"/>
    <w:rsid w:val="00EA1E79"/>
    <w:rsid w:val="00EA58BB"/>
    <w:rsid w:val="00EA7606"/>
    <w:rsid w:val="00EA7B3D"/>
    <w:rsid w:val="00EB02B5"/>
    <w:rsid w:val="00EB0526"/>
    <w:rsid w:val="00EB16FD"/>
    <w:rsid w:val="00EB1F6C"/>
    <w:rsid w:val="00EB255C"/>
    <w:rsid w:val="00EB467C"/>
    <w:rsid w:val="00EB55AE"/>
    <w:rsid w:val="00EB585D"/>
    <w:rsid w:val="00EB5DDA"/>
    <w:rsid w:val="00EB6982"/>
    <w:rsid w:val="00EB6DC7"/>
    <w:rsid w:val="00EB7946"/>
    <w:rsid w:val="00EB7DE2"/>
    <w:rsid w:val="00EC0A06"/>
    <w:rsid w:val="00EC0F33"/>
    <w:rsid w:val="00EC2711"/>
    <w:rsid w:val="00EC284A"/>
    <w:rsid w:val="00EC35FE"/>
    <w:rsid w:val="00EC4B5F"/>
    <w:rsid w:val="00EC4FEF"/>
    <w:rsid w:val="00EC6133"/>
    <w:rsid w:val="00EC69F5"/>
    <w:rsid w:val="00EC6C99"/>
    <w:rsid w:val="00EC7871"/>
    <w:rsid w:val="00ED02B5"/>
    <w:rsid w:val="00ED1AA5"/>
    <w:rsid w:val="00ED29EF"/>
    <w:rsid w:val="00ED2C12"/>
    <w:rsid w:val="00ED318A"/>
    <w:rsid w:val="00ED5D9B"/>
    <w:rsid w:val="00ED6B86"/>
    <w:rsid w:val="00ED7448"/>
    <w:rsid w:val="00ED7450"/>
    <w:rsid w:val="00EE0E73"/>
    <w:rsid w:val="00EE1974"/>
    <w:rsid w:val="00EE2118"/>
    <w:rsid w:val="00EE2ABB"/>
    <w:rsid w:val="00EE48AE"/>
    <w:rsid w:val="00EE4F18"/>
    <w:rsid w:val="00EE65A5"/>
    <w:rsid w:val="00EF0E2F"/>
    <w:rsid w:val="00EF0ED9"/>
    <w:rsid w:val="00EF1D1A"/>
    <w:rsid w:val="00EF1F96"/>
    <w:rsid w:val="00EF2795"/>
    <w:rsid w:val="00EF38B7"/>
    <w:rsid w:val="00EF3DA9"/>
    <w:rsid w:val="00EF4073"/>
    <w:rsid w:val="00EF4657"/>
    <w:rsid w:val="00EF474B"/>
    <w:rsid w:val="00EF589C"/>
    <w:rsid w:val="00EF5DF0"/>
    <w:rsid w:val="00EF697C"/>
    <w:rsid w:val="00EF6A14"/>
    <w:rsid w:val="00EF7C2B"/>
    <w:rsid w:val="00EF7E00"/>
    <w:rsid w:val="00EF7E5A"/>
    <w:rsid w:val="00F00CF3"/>
    <w:rsid w:val="00F0206F"/>
    <w:rsid w:val="00F020E4"/>
    <w:rsid w:val="00F02521"/>
    <w:rsid w:val="00F02561"/>
    <w:rsid w:val="00F0314E"/>
    <w:rsid w:val="00F044AD"/>
    <w:rsid w:val="00F04F62"/>
    <w:rsid w:val="00F050CF"/>
    <w:rsid w:val="00F06225"/>
    <w:rsid w:val="00F06BA2"/>
    <w:rsid w:val="00F06D4E"/>
    <w:rsid w:val="00F06DEB"/>
    <w:rsid w:val="00F078CC"/>
    <w:rsid w:val="00F07A37"/>
    <w:rsid w:val="00F10818"/>
    <w:rsid w:val="00F10DB8"/>
    <w:rsid w:val="00F11268"/>
    <w:rsid w:val="00F11688"/>
    <w:rsid w:val="00F11B0E"/>
    <w:rsid w:val="00F11D3A"/>
    <w:rsid w:val="00F11E2F"/>
    <w:rsid w:val="00F1375F"/>
    <w:rsid w:val="00F13D8B"/>
    <w:rsid w:val="00F13E30"/>
    <w:rsid w:val="00F15240"/>
    <w:rsid w:val="00F15DD4"/>
    <w:rsid w:val="00F16285"/>
    <w:rsid w:val="00F16836"/>
    <w:rsid w:val="00F175CA"/>
    <w:rsid w:val="00F179B0"/>
    <w:rsid w:val="00F206D6"/>
    <w:rsid w:val="00F21103"/>
    <w:rsid w:val="00F23A5C"/>
    <w:rsid w:val="00F24211"/>
    <w:rsid w:val="00F2450E"/>
    <w:rsid w:val="00F246F8"/>
    <w:rsid w:val="00F256AB"/>
    <w:rsid w:val="00F2574A"/>
    <w:rsid w:val="00F260E8"/>
    <w:rsid w:val="00F2759D"/>
    <w:rsid w:val="00F30084"/>
    <w:rsid w:val="00F3030B"/>
    <w:rsid w:val="00F3140B"/>
    <w:rsid w:val="00F33597"/>
    <w:rsid w:val="00F35DFE"/>
    <w:rsid w:val="00F400D5"/>
    <w:rsid w:val="00F4189B"/>
    <w:rsid w:val="00F42528"/>
    <w:rsid w:val="00F42F9C"/>
    <w:rsid w:val="00F44EC7"/>
    <w:rsid w:val="00F44EDC"/>
    <w:rsid w:val="00F45C4F"/>
    <w:rsid w:val="00F45D0D"/>
    <w:rsid w:val="00F46157"/>
    <w:rsid w:val="00F46E60"/>
    <w:rsid w:val="00F476CD"/>
    <w:rsid w:val="00F50316"/>
    <w:rsid w:val="00F51C58"/>
    <w:rsid w:val="00F531A5"/>
    <w:rsid w:val="00F536E6"/>
    <w:rsid w:val="00F53B0C"/>
    <w:rsid w:val="00F53D06"/>
    <w:rsid w:val="00F54B8F"/>
    <w:rsid w:val="00F54D45"/>
    <w:rsid w:val="00F56F2A"/>
    <w:rsid w:val="00F56F90"/>
    <w:rsid w:val="00F57AE9"/>
    <w:rsid w:val="00F57FAF"/>
    <w:rsid w:val="00F610D5"/>
    <w:rsid w:val="00F61463"/>
    <w:rsid w:val="00F614AE"/>
    <w:rsid w:val="00F61A4E"/>
    <w:rsid w:val="00F6237A"/>
    <w:rsid w:val="00F6351A"/>
    <w:rsid w:val="00F63A18"/>
    <w:rsid w:val="00F64AD8"/>
    <w:rsid w:val="00F67884"/>
    <w:rsid w:val="00F67B73"/>
    <w:rsid w:val="00F67D26"/>
    <w:rsid w:val="00F70F3A"/>
    <w:rsid w:val="00F7170C"/>
    <w:rsid w:val="00F71DFF"/>
    <w:rsid w:val="00F7266A"/>
    <w:rsid w:val="00F74416"/>
    <w:rsid w:val="00F760A1"/>
    <w:rsid w:val="00F775F7"/>
    <w:rsid w:val="00F80601"/>
    <w:rsid w:val="00F80C5E"/>
    <w:rsid w:val="00F82464"/>
    <w:rsid w:val="00F85C70"/>
    <w:rsid w:val="00F86182"/>
    <w:rsid w:val="00F864B4"/>
    <w:rsid w:val="00F864F1"/>
    <w:rsid w:val="00F8794C"/>
    <w:rsid w:val="00F87FDE"/>
    <w:rsid w:val="00F90915"/>
    <w:rsid w:val="00F91048"/>
    <w:rsid w:val="00F91B2D"/>
    <w:rsid w:val="00F930EE"/>
    <w:rsid w:val="00F93202"/>
    <w:rsid w:val="00F93CFC"/>
    <w:rsid w:val="00F940E2"/>
    <w:rsid w:val="00F94346"/>
    <w:rsid w:val="00F94D3F"/>
    <w:rsid w:val="00F9578C"/>
    <w:rsid w:val="00F959F0"/>
    <w:rsid w:val="00F9668F"/>
    <w:rsid w:val="00F9695D"/>
    <w:rsid w:val="00F97C1B"/>
    <w:rsid w:val="00F97FD5"/>
    <w:rsid w:val="00FA2ACC"/>
    <w:rsid w:val="00FA2BEE"/>
    <w:rsid w:val="00FA4E31"/>
    <w:rsid w:val="00FA6927"/>
    <w:rsid w:val="00FA6E89"/>
    <w:rsid w:val="00FA74E3"/>
    <w:rsid w:val="00FB16EF"/>
    <w:rsid w:val="00FB1AC7"/>
    <w:rsid w:val="00FB3687"/>
    <w:rsid w:val="00FB3D49"/>
    <w:rsid w:val="00FB437B"/>
    <w:rsid w:val="00FB4E11"/>
    <w:rsid w:val="00FB5DE3"/>
    <w:rsid w:val="00FB5F13"/>
    <w:rsid w:val="00FB71D3"/>
    <w:rsid w:val="00FB72D0"/>
    <w:rsid w:val="00FB7887"/>
    <w:rsid w:val="00FC1E76"/>
    <w:rsid w:val="00FC21C0"/>
    <w:rsid w:val="00FC37C0"/>
    <w:rsid w:val="00FC3A5A"/>
    <w:rsid w:val="00FC40F3"/>
    <w:rsid w:val="00FC7DD9"/>
    <w:rsid w:val="00FD004F"/>
    <w:rsid w:val="00FD0273"/>
    <w:rsid w:val="00FD04C3"/>
    <w:rsid w:val="00FD0CFF"/>
    <w:rsid w:val="00FD1DA9"/>
    <w:rsid w:val="00FD4251"/>
    <w:rsid w:val="00FD4DAD"/>
    <w:rsid w:val="00FD5082"/>
    <w:rsid w:val="00FD5595"/>
    <w:rsid w:val="00FD72CD"/>
    <w:rsid w:val="00FE0AE0"/>
    <w:rsid w:val="00FE4793"/>
    <w:rsid w:val="00FE4D94"/>
    <w:rsid w:val="00FE4DD6"/>
    <w:rsid w:val="00FE53CA"/>
    <w:rsid w:val="00FE5E16"/>
    <w:rsid w:val="00FE6504"/>
    <w:rsid w:val="00FE6F0A"/>
    <w:rsid w:val="00FF18F6"/>
    <w:rsid w:val="00FF19FA"/>
    <w:rsid w:val="00FF2B87"/>
    <w:rsid w:val="00FF2FF1"/>
    <w:rsid w:val="00FF4BB0"/>
    <w:rsid w:val="00FF4E82"/>
    <w:rsid w:val="00FF5378"/>
    <w:rsid w:val="00FF53A9"/>
    <w:rsid w:val="00FF69CA"/>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chartTrackingRefBased/>
  <w15:docId w15:val="{10A2413E-75A2-4DC4-BA6E-4A095D3A6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769C"/>
    <w:rPr>
      <w:sz w:val="24"/>
      <w:szCs w:val="24"/>
    </w:rPr>
  </w:style>
  <w:style w:type="paragraph" w:styleId="1">
    <w:name w:val="heading 1"/>
    <w:basedOn w:val="a"/>
    <w:next w:val="a"/>
    <w:link w:val="10"/>
    <w:uiPriority w:val="99"/>
    <w:qFormat/>
    <w:rsid w:val="00FB72D0"/>
    <w:pPr>
      <w:keepNext/>
      <w:spacing w:before="240" w:after="60"/>
      <w:outlineLvl w:val="0"/>
    </w:pPr>
    <w:rPr>
      <w:rFonts w:ascii="Arial" w:hAnsi="Arial"/>
      <w:b/>
      <w:bCs/>
      <w:kern w:val="32"/>
      <w:sz w:val="32"/>
      <w:szCs w:val="32"/>
      <w:lang w:val="x-none" w:eastAsia="x-none"/>
    </w:rPr>
  </w:style>
  <w:style w:type="paragraph" w:styleId="2">
    <w:name w:val="heading 2"/>
    <w:basedOn w:val="a"/>
    <w:next w:val="a"/>
    <w:qFormat/>
    <w:rsid w:val="00C5769C"/>
    <w:pPr>
      <w:keepNext/>
      <w:spacing w:line="360" w:lineRule="auto"/>
      <w:ind w:right="-146"/>
      <w:jc w:val="both"/>
      <w:outlineLvl w:val="1"/>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FB72D0"/>
    <w:rPr>
      <w:rFonts w:ascii="Arial" w:hAnsi="Arial" w:cs="Arial"/>
      <w:b/>
      <w:bCs/>
      <w:kern w:val="32"/>
      <w:sz w:val="32"/>
      <w:szCs w:val="32"/>
    </w:rPr>
  </w:style>
  <w:style w:type="paragraph" w:styleId="a3">
    <w:name w:val="header"/>
    <w:basedOn w:val="a"/>
    <w:rsid w:val="00C5769C"/>
    <w:pPr>
      <w:tabs>
        <w:tab w:val="center" w:pos="4677"/>
        <w:tab w:val="right" w:pos="9355"/>
      </w:tabs>
    </w:pPr>
  </w:style>
  <w:style w:type="paragraph" w:styleId="a4">
    <w:name w:val="Body Text"/>
    <w:basedOn w:val="a"/>
    <w:link w:val="a5"/>
    <w:rsid w:val="00C5769C"/>
    <w:pPr>
      <w:jc w:val="both"/>
    </w:pPr>
    <w:rPr>
      <w:sz w:val="28"/>
      <w:lang w:val="x-none" w:eastAsia="x-none"/>
    </w:rPr>
  </w:style>
  <w:style w:type="character" w:customStyle="1" w:styleId="a5">
    <w:name w:val="Основной текст Знак"/>
    <w:link w:val="a4"/>
    <w:rsid w:val="00D82331"/>
    <w:rPr>
      <w:sz w:val="28"/>
      <w:szCs w:val="24"/>
    </w:rPr>
  </w:style>
  <w:style w:type="paragraph" w:styleId="a6">
    <w:name w:val="Plain Text"/>
    <w:basedOn w:val="a"/>
    <w:link w:val="a7"/>
    <w:rsid w:val="00C5769C"/>
    <w:rPr>
      <w:rFonts w:ascii="Courier New" w:hAnsi="Courier New"/>
      <w:sz w:val="20"/>
      <w:szCs w:val="20"/>
      <w:lang w:val="x-none" w:eastAsia="x-none"/>
    </w:rPr>
  </w:style>
  <w:style w:type="character" w:customStyle="1" w:styleId="a7">
    <w:name w:val="Текст Знак"/>
    <w:link w:val="a6"/>
    <w:locked/>
    <w:rsid w:val="00FB72D0"/>
    <w:rPr>
      <w:rFonts w:ascii="Courier New" w:hAnsi="Courier New" w:cs="Courier New"/>
    </w:rPr>
  </w:style>
  <w:style w:type="paragraph" w:styleId="a8">
    <w:name w:val="Body Text Indent"/>
    <w:basedOn w:val="a"/>
    <w:rsid w:val="00F42F9C"/>
    <w:pPr>
      <w:spacing w:after="120"/>
      <w:ind w:left="283"/>
    </w:pPr>
  </w:style>
  <w:style w:type="paragraph" w:styleId="20">
    <w:name w:val="Body Text Indent 2"/>
    <w:basedOn w:val="a"/>
    <w:rsid w:val="00EF0ED9"/>
    <w:pPr>
      <w:spacing w:after="120" w:line="480" w:lineRule="auto"/>
      <w:ind w:left="283"/>
    </w:pPr>
  </w:style>
  <w:style w:type="paragraph" w:customStyle="1" w:styleId="11">
    <w:name w:val="Стиль1"/>
    <w:basedOn w:val="a"/>
    <w:next w:val="21"/>
    <w:rsid w:val="008C6867"/>
    <w:pPr>
      <w:widowControl w:val="0"/>
      <w:spacing w:line="360" w:lineRule="auto"/>
      <w:ind w:firstLine="720"/>
      <w:jc w:val="both"/>
    </w:pPr>
    <w:rPr>
      <w:sz w:val="28"/>
      <w:szCs w:val="20"/>
    </w:rPr>
  </w:style>
  <w:style w:type="paragraph" w:styleId="21">
    <w:name w:val="List 2"/>
    <w:basedOn w:val="a"/>
    <w:rsid w:val="008C6867"/>
    <w:pPr>
      <w:ind w:left="566" w:hanging="283"/>
    </w:pPr>
  </w:style>
  <w:style w:type="paragraph" w:customStyle="1" w:styleId="ConsNormal">
    <w:name w:val="ConsNormal"/>
    <w:rsid w:val="00BD15F6"/>
    <w:pPr>
      <w:widowControl w:val="0"/>
      <w:autoSpaceDE w:val="0"/>
      <w:autoSpaceDN w:val="0"/>
      <w:adjustRightInd w:val="0"/>
      <w:ind w:firstLine="720"/>
    </w:pPr>
    <w:rPr>
      <w:rFonts w:ascii="Arial" w:hAnsi="Arial" w:cs="Arial"/>
    </w:rPr>
  </w:style>
  <w:style w:type="character" w:styleId="a9">
    <w:name w:val="page number"/>
    <w:basedOn w:val="a0"/>
    <w:rsid w:val="006B1743"/>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w:basedOn w:val="a"/>
    <w:rsid w:val="00556D7B"/>
    <w:pPr>
      <w:spacing w:before="100" w:beforeAutospacing="1" w:after="100" w:afterAutospacing="1"/>
      <w:jc w:val="both"/>
    </w:pPr>
    <w:rPr>
      <w:rFonts w:ascii="Tahoma" w:hAnsi="Tahoma"/>
      <w:sz w:val="20"/>
      <w:szCs w:val="20"/>
      <w:lang w:val="en-US" w:eastAsia="en-US"/>
    </w:rPr>
  </w:style>
  <w:style w:type="paragraph" w:customStyle="1" w:styleId="12">
    <w:name w:val="обычный_1 Знак Знак Знак Знак Знак Знак Знак Знак Знак"/>
    <w:basedOn w:val="a"/>
    <w:rsid w:val="005E6360"/>
    <w:pPr>
      <w:spacing w:before="100" w:beforeAutospacing="1" w:after="100" w:afterAutospacing="1"/>
      <w:jc w:val="both"/>
    </w:pPr>
    <w:rPr>
      <w:rFonts w:ascii="Tahoma" w:hAnsi="Tahoma"/>
      <w:sz w:val="20"/>
      <w:szCs w:val="20"/>
      <w:lang w:val="en-US" w:eastAsia="en-US"/>
    </w:rPr>
  </w:style>
  <w:style w:type="paragraph" w:customStyle="1" w:styleId="ab">
    <w:name w:val="Знак"/>
    <w:basedOn w:val="a"/>
    <w:rsid w:val="002B68C3"/>
    <w:pPr>
      <w:spacing w:before="100" w:beforeAutospacing="1" w:after="100" w:afterAutospacing="1"/>
      <w:jc w:val="both"/>
    </w:pPr>
    <w:rPr>
      <w:rFonts w:ascii="Tahoma" w:hAnsi="Tahoma"/>
      <w:sz w:val="20"/>
      <w:szCs w:val="20"/>
      <w:lang w:val="en-US" w:eastAsia="en-US"/>
    </w:rPr>
  </w:style>
  <w:style w:type="paragraph" w:customStyle="1" w:styleId="ac">
    <w:name w:val="обычный_"/>
    <w:basedOn w:val="a"/>
    <w:autoRedefine/>
    <w:rsid w:val="0046462C"/>
    <w:pPr>
      <w:widowControl w:val="0"/>
      <w:jc w:val="both"/>
    </w:pPr>
    <w:rPr>
      <w:sz w:val="28"/>
      <w:szCs w:val="28"/>
      <w:lang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55908"/>
    <w:pPr>
      <w:spacing w:before="100" w:beforeAutospacing="1" w:after="100" w:afterAutospacing="1"/>
      <w:jc w:val="both"/>
    </w:pPr>
    <w:rPr>
      <w:rFonts w:ascii="Tahoma" w:hAnsi="Tahoma"/>
      <w:sz w:val="20"/>
      <w:szCs w:val="20"/>
      <w:lang w:val="en-US" w:eastAsia="en-US"/>
    </w:rPr>
  </w:style>
  <w:style w:type="paragraph" w:styleId="3">
    <w:name w:val="Body Text Indent 3"/>
    <w:basedOn w:val="a"/>
    <w:link w:val="30"/>
    <w:uiPriority w:val="99"/>
    <w:rsid w:val="00FB72D0"/>
    <w:pPr>
      <w:spacing w:after="120"/>
      <w:ind w:left="283"/>
    </w:pPr>
    <w:rPr>
      <w:sz w:val="16"/>
      <w:szCs w:val="16"/>
      <w:lang w:val="x-none" w:eastAsia="x-none"/>
    </w:rPr>
  </w:style>
  <w:style w:type="character" w:customStyle="1" w:styleId="30">
    <w:name w:val="Основной текст с отступом 3 Знак"/>
    <w:link w:val="3"/>
    <w:uiPriority w:val="99"/>
    <w:rsid w:val="00FB72D0"/>
    <w:rPr>
      <w:sz w:val="16"/>
      <w:szCs w:val="16"/>
    </w:rPr>
  </w:style>
  <w:style w:type="paragraph" w:styleId="ae">
    <w:name w:val="footer"/>
    <w:basedOn w:val="a"/>
    <w:link w:val="af"/>
    <w:uiPriority w:val="99"/>
    <w:unhideWhenUsed/>
    <w:rsid w:val="00930DEB"/>
    <w:pPr>
      <w:tabs>
        <w:tab w:val="center" w:pos="4677"/>
        <w:tab w:val="right" w:pos="9355"/>
      </w:tabs>
    </w:pPr>
    <w:rPr>
      <w:lang w:val="x-none" w:eastAsia="x-none"/>
    </w:rPr>
  </w:style>
  <w:style w:type="character" w:customStyle="1" w:styleId="af">
    <w:name w:val="Нижний колонтитул Знак"/>
    <w:link w:val="ae"/>
    <w:uiPriority w:val="99"/>
    <w:rsid w:val="00930DEB"/>
    <w:rPr>
      <w:sz w:val="24"/>
      <w:szCs w:val="24"/>
    </w:rPr>
  </w:style>
  <w:style w:type="paragraph" w:customStyle="1" w:styleId="13">
    <w:name w:val="Знак Знак Знак Знак1"/>
    <w:basedOn w:val="a"/>
    <w:rsid w:val="003A020F"/>
    <w:pPr>
      <w:autoSpaceDE w:val="0"/>
      <w:autoSpaceDN w:val="0"/>
      <w:spacing w:after="160" w:line="240" w:lineRule="exact"/>
    </w:pPr>
    <w:rPr>
      <w:rFonts w:ascii="Arial" w:hAnsi="Arial" w:cs="Arial"/>
      <w:b/>
      <w:bCs/>
      <w:sz w:val="20"/>
      <w:szCs w:val="20"/>
      <w:lang w:val="en-US" w:eastAsia="de-DE"/>
    </w:rPr>
  </w:style>
  <w:style w:type="paragraph" w:styleId="af0">
    <w:name w:val="Balloon Text"/>
    <w:basedOn w:val="a"/>
    <w:link w:val="af1"/>
    <w:uiPriority w:val="99"/>
    <w:semiHidden/>
    <w:unhideWhenUsed/>
    <w:rsid w:val="00133089"/>
    <w:rPr>
      <w:rFonts w:ascii="Tahoma" w:hAnsi="Tahoma"/>
      <w:sz w:val="16"/>
      <w:szCs w:val="16"/>
      <w:lang w:val="x-none" w:eastAsia="x-none"/>
    </w:rPr>
  </w:style>
  <w:style w:type="character" w:customStyle="1" w:styleId="af1">
    <w:name w:val="Текст выноски Знак"/>
    <w:link w:val="af0"/>
    <w:uiPriority w:val="99"/>
    <w:semiHidden/>
    <w:rsid w:val="00133089"/>
    <w:rPr>
      <w:rFonts w:ascii="Tahoma" w:hAnsi="Tahoma" w:cs="Tahoma"/>
      <w:sz w:val="16"/>
      <w:szCs w:val="16"/>
    </w:rPr>
  </w:style>
  <w:style w:type="paragraph" w:customStyle="1" w:styleId="af2">
    <w:name w:val="обычный_ Знак Знак"/>
    <w:basedOn w:val="a"/>
    <w:autoRedefine/>
    <w:rsid w:val="001168DE"/>
    <w:pPr>
      <w:widowControl w:val="0"/>
      <w:jc w:val="both"/>
    </w:pPr>
    <w:rPr>
      <w:sz w:val="28"/>
      <w:szCs w:val="28"/>
      <w:lang w:eastAsia="en-US"/>
    </w:rPr>
  </w:style>
  <w:style w:type="table" w:styleId="af3">
    <w:name w:val="Table Grid"/>
    <w:basedOn w:val="a1"/>
    <w:uiPriority w:val="59"/>
    <w:rsid w:val="000F23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 Spacing"/>
    <w:uiPriority w:val="1"/>
    <w:qFormat/>
    <w:rsid w:val="001314B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02704">
      <w:bodyDiv w:val="1"/>
      <w:marLeft w:val="0"/>
      <w:marRight w:val="0"/>
      <w:marTop w:val="0"/>
      <w:marBottom w:val="0"/>
      <w:divBdr>
        <w:top w:val="none" w:sz="0" w:space="0" w:color="auto"/>
        <w:left w:val="none" w:sz="0" w:space="0" w:color="auto"/>
        <w:bottom w:val="none" w:sz="0" w:space="0" w:color="auto"/>
        <w:right w:val="none" w:sz="0" w:space="0" w:color="auto"/>
      </w:divBdr>
    </w:div>
    <w:div w:id="36635110">
      <w:bodyDiv w:val="1"/>
      <w:marLeft w:val="0"/>
      <w:marRight w:val="0"/>
      <w:marTop w:val="0"/>
      <w:marBottom w:val="0"/>
      <w:divBdr>
        <w:top w:val="none" w:sz="0" w:space="0" w:color="auto"/>
        <w:left w:val="none" w:sz="0" w:space="0" w:color="auto"/>
        <w:bottom w:val="none" w:sz="0" w:space="0" w:color="auto"/>
        <w:right w:val="none" w:sz="0" w:space="0" w:color="auto"/>
      </w:divBdr>
    </w:div>
    <w:div w:id="58212890">
      <w:bodyDiv w:val="1"/>
      <w:marLeft w:val="0"/>
      <w:marRight w:val="0"/>
      <w:marTop w:val="0"/>
      <w:marBottom w:val="0"/>
      <w:divBdr>
        <w:top w:val="none" w:sz="0" w:space="0" w:color="auto"/>
        <w:left w:val="none" w:sz="0" w:space="0" w:color="auto"/>
        <w:bottom w:val="none" w:sz="0" w:space="0" w:color="auto"/>
        <w:right w:val="none" w:sz="0" w:space="0" w:color="auto"/>
      </w:divBdr>
    </w:div>
    <w:div w:id="77948872">
      <w:bodyDiv w:val="1"/>
      <w:marLeft w:val="0"/>
      <w:marRight w:val="0"/>
      <w:marTop w:val="0"/>
      <w:marBottom w:val="0"/>
      <w:divBdr>
        <w:top w:val="none" w:sz="0" w:space="0" w:color="auto"/>
        <w:left w:val="none" w:sz="0" w:space="0" w:color="auto"/>
        <w:bottom w:val="none" w:sz="0" w:space="0" w:color="auto"/>
        <w:right w:val="none" w:sz="0" w:space="0" w:color="auto"/>
      </w:divBdr>
    </w:div>
    <w:div w:id="123039872">
      <w:bodyDiv w:val="1"/>
      <w:marLeft w:val="0"/>
      <w:marRight w:val="0"/>
      <w:marTop w:val="0"/>
      <w:marBottom w:val="0"/>
      <w:divBdr>
        <w:top w:val="none" w:sz="0" w:space="0" w:color="auto"/>
        <w:left w:val="none" w:sz="0" w:space="0" w:color="auto"/>
        <w:bottom w:val="none" w:sz="0" w:space="0" w:color="auto"/>
        <w:right w:val="none" w:sz="0" w:space="0" w:color="auto"/>
      </w:divBdr>
    </w:div>
    <w:div w:id="134956599">
      <w:bodyDiv w:val="1"/>
      <w:marLeft w:val="0"/>
      <w:marRight w:val="0"/>
      <w:marTop w:val="0"/>
      <w:marBottom w:val="0"/>
      <w:divBdr>
        <w:top w:val="none" w:sz="0" w:space="0" w:color="auto"/>
        <w:left w:val="none" w:sz="0" w:space="0" w:color="auto"/>
        <w:bottom w:val="none" w:sz="0" w:space="0" w:color="auto"/>
        <w:right w:val="none" w:sz="0" w:space="0" w:color="auto"/>
      </w:divBdr>
    </w:div>
    <w:div w:id="191958172">
      <w:bodyDiv w:val="1"/>
      <w:marLeft w:val="0"/>
      <w:marRight w:val="0"/>
      <w:marTop w:val="0"/>
      <w:marBottom w:val="0"/>
      <w:divBdr>
        <w:top w:val="none" w:sz="0" w:space="0" w:color="auto"/>
        <w:left w:val="none" w:sz="0" w:space="0" w:color="auto"/>
        <w:bottom w:val="none" w:sz="0" w:space="0" w:color="auto"/>
        <w:right w:val="none" w:sz="0" w:space="0" w:color="auto"/>
      </w:divBdr>
    </w:div>
    <w:div w:id="198206921">
      <w:bodyDiv w:val="1"/>
      <w:marLeft w:val="0"/>
      <w:marRight w:val="0"/>
      <w:marTop w:val="0"/>
      <w:marBottom w:val="0"/>
      <w:divBdr>
        <w:top w:val="none" w:sz="0" w:space="0" w:color="auto"/>
        <w:left w:val="none" w:sz="0" w:space="0" w:color="auto"/>
        <w:bottom w:val="none" w:sz="0" w:space="0" w:color="auto"/>
        <w:right w:val="none" w:sz="0" w:space="0" w:color="auto"/>
      </w:divBdr>
    </w:div>
    <w:div w:id="228468977">
      <w:bodyDiv w:val="1"/>
      <w:marLeft w:val="0"/>
      <w:marRight w:val="0"/>
      <w:marTop w:val="0"/>
      <w:marBottom w:val="0"/>
      <w:divBdr>
        <w:top w:val="none" w:sz="0" w:space="0" w:color="auto"/>
        <w:left w:val="none" w:sz="0" w:space="0" w:color="auto"/>
        <w:bottom w:val="none" w:sz="0" w:space="0" w:color="auto"/>
        <w:right w:val="none" w:sz="0" w:space="0" w:color="auto"/>
      </w:divBdr>
    </w:div>
    <w:div w:id="326178543">
      <w:bodyDiv w:val="1"/>
      <w:marLeft w:val="0"/>
      <w:marRight w:val="0"/>
      <w:marTop w:val="0"/>
      <w:marBottom w:val="0"/>
      <w:divBdr>
        <w:top w:val="none" w:sz="0" w:space="0" w:color="auto"/>
        <w:left w:val="none" w:sz="0" w:space="0" w:color="auto"/>
        <w:bottom w:val="none" w:sz="0" w:space="0" w:color="auto"/>
        <w:right w:val="none" w:sz="0" w:space="0" w:color="auto"/>
      </w:divBdr>
    </w:div>
    <w:div w:id="350422329">
      <w:bodyDiv w:val="1"/>
      <w:marLeft w:val="0"/>
      <w:marRight w:val="0"/>
      <w:marTop w:val="0"/>
      <w:marBottom w:val="0"/>
      <w:divBdr>
        <w:top w:val="none" w:sz="0" w:space="0" w:color="auto"/>
        <w:left w:val="none" w:sz="0" w:space="0" w:color="auto"/>
        <w:bottom w:val="none" w:sz="0" w:space="0" w:color="auto"/>
        <w:right w:val="none" w:sz="0" w:space="0" w:color="auto"/>
      </w:divBdr>
    </w:div>
    <w:div w:id="421685989">
      <w:bodyDiv w:val="1"/>
      <w:marLeft w:val="0"/>
      <w:marRight w:val="0"/>
      <w:marTop w:val="0"/>
      <w:marBottom w:val="0"/>
      <w:divBdr>
        <w:top w:val="none" w:sz="0" w:space="0" w:color="auto"/>
        <w:left w:val="none" w:sz="0" w:space="0" w:color="auto"/>
        <w:bottom w:val="none" w:sz="0" w:space="0" w:color="auto"/>
        <w:right w:val="none" w:sz="0" w:space="0" w:color="auto"/>
      </w:divBdr>
    </w:div>
    <w:div w:id="579174321">
      <w:bodyDiv w:val="1"/>
      <w:marLeft w:val="0"/>
      <w:marRight w:val="0"/>
      <w:marTop w:val="0"/>
      <w:marBottom w:val="0"/>
      <w:divBdr>
        <w:top w:val="none" w:sz="0" w:space="0" w:color="auto"/>
        <w:left w:val="none" w:sz="0" w:space="0" w:color="auto"/>
        <w:bottom w:val="none" w:sz="0" w:space="0" w:color="auto"/>
        <w:right w:val="none" w:sz="0" w:space="0" w:color="auto"/>
      </w:divBdr>
    </w:div>
    <w:div w:id="718405706">
      <w:bodyDiv w:val="1"/>
      <w:marLeft w:val="0"/>
      <w:marRight w:val="0"/>
      <w:marTop w:val="0"/>
      <w:marBottom w:val="0"/>
      <w:divBdr>
        <w:top w:val="none" w:sz="0" w:space="0" w:color="auto"/>
        <w:left w:val="none" w:sz="0" w:space="0" w:color="auto"/>
        <w:bottom w:val="none" w:sz="0" w:space="0" w:color="auto"/>
        <w:right w:val="none" w:sz="0" w:space="0" w:color="auto"/>
      </w:divBdr>
    </w:div>
    <w:div w:id="845366551">
      <w:bodyDiv w:val="1"/>
      <w:marLeft w:val="0"/>
      <w:marRight w:val="0"/>
      <w:marTop w:val="0"/>
      <w:marBottom w:val="0"/>
      <w:divBdr>
        <w:top w:val="none" w:sz="0" w:space="0" w:color="auto"/>
        <w:left w:val="none" w:sz="0" w:space="0" w:color="auto"/>
        <w:bottom w:val="none" w:sz="0" w:space="0" w:color="auto"/>
        <w:right w:val="none" w:sz="0" w:space="0" w:color="auto"/>
      </w:divBdr>
    </w:div>
    <w:div w:id="926889779">
      <w:bodyDiv w:val="1"/>
      <w:marLeft w:val="0"/>
      <w:marRight w:val="0"/>
      <w:marTop w:val="0"/>
      <w:marBottom w:val="0"/>
      <w:divBdr>
        <w:top w:val="none" w:sz="0" w:space="0" w:color="auto"/>
        <w:left w:val="none" w:sz="0" w:space="0" w:color="auto"/>
        <w:bottom w:val="none" w:sz="0" w:space="0" w:color="auto"/>
        <w:right w:val="none" w:sz="0" w:space="0" w:color="auto"/>
      </w:divBdr>
    </w:div>
    <w:div w:id="969893631">
      <w:bodyDiv w:val="1"/>
      <w:marLeft w:val="0"/>
      <w:marRight w:val="0"/>
      <w:marTop w:val="0"/>
      <w:marBottom w:val="0"/>
      <w:divBdr>
        <w:top w:val="none" w:sz="0" w:space="0" w:color="auto"/>
        <w:left w:val="none" w:sz="0" w:space="0" w:color="auto"/>
        <w:bottom w:val="none" w:sz="0" w:space="0" w:color="auto"/>
        <w:right w:val="none" w:sz="0" w:space="0" w:color="auto"/>
      </w:divBdr>
    </w:div>
    <w:div w:id="986860121">
      <w:bodyDiv w:val="1"/>
      <w:marLeft w:val="0"/>
      <w:marRight w:val="0"/>
      <w:marTop w:val="0"/>
      <w:marBottom w:val="0"/>
      <w:divBdr>
        <w:top w:val="none" w:sz="0" w:space="0" w:color="auto"/>
        <w:left w:val="none" w:sz="0" w:space="0" w:color="auto"/>
        <w:bottom w:val="none" w:sz="0" w:space="0" w:color="auto"/>
        <w:right w:val="none" w:sz="0" w:space="0" w:color="auto"/>
      </w:divBdr>
    </w:div>
    <w:div w:id="993534698">
      <w:bodyDiv w:val="1"/>
      <w:marLeft w:val="0"/>
      <w:marRight w:val="0"/>
      <w:marTop w:val="0"/>
      <w:marBottom w:val="0"/>
      <w:divBdr>
        <w:top w:val="none" w:sz="0" w:space="0" w:color="auto"/>
        <w:left w:val="none" w:sz="0" w:space="0" w:color="auto"/>
        <w:bottom w:val="none" w:sz="0" w:space="0" w:color="auto"/>
        <w:right w:val="none" w:sz="0" w:space="0" w:color="auto"/>
      </w:divBdr>
    </w:div>
    <w:div w:id="1014723675">
      <w:bodyDiv w:val="1"/>
      <w:marLeft w:val="0"/>
      <w:marRight w:val="0"/>
      <w:marTop w:val="0"/>
      <w:marBottom w:val="0"/>
      <w:divBdr>
        <w:top w:val="none" w:sz="0" w:space="0" w:color="auto"/>
        <w:left w:val="none" w:sz="0" w:space="0" w:color="auto"/>
        <w:bottom w:val="none" w:sz="0" w:space="0" w:color="auto"/>
        <w:right w:val="none" w:sz="0" w:space="0" w:color="auto"/>
      </w:divBdr>
    </w:div>
    <w:div w:id="1080374602">
      <w:bodyDiv w:val="1"/>
      <w:marLeft w:val="0"/>
      <w:marRight w:val="0"/>
      <w:marTop w:val="0"/>
      <w:marBottom w:val="0"/>
      <w:divBdr>
        <w:top w:val="none" w:sz="0" w:space="0" w:color="auto"/>
        <w:left w:val="none" w:sz="0" w:space="0" w:color="auto"/>
        <w:bottom w:val="none" w:sz="0" w:space="0" w:color="auto"/>
        <w:right w:val="none" w:sz="0" w:space="0" w:color="auto"/>
      </w:divBdr>
    </w:div>
    <w:div w:id="1151216639">
      <w:bodyDiv w:val="1"/>
      <w:marLeft w:val="0"/>
      <w:marRight w:val="0"/>
      <w:marTop w:val="0"/>
      <w:marBottom w:val="0"/>
      <w:divBdr>
        <w:top w:val="none" w:sz="0" w:space="0" w:color="auto"/>
        <w:left w:val="none" w:sz="0" w:space="0" w:color="auto"/>
        <w:bottom w:val="none" w:sz="0" w:space="0" w:color="auto"/>
        <w:right w:val="none" w:sz="0" w:space="0" w:color="auto"/>
      </w:divBdr>
    </w:div>
    <w:div w:id="1234658220">
      <w:bodyDiv w:val="1"/>
      <w:marLeft w:val="0"/>
      <w:marRight w:val="0"/>
      <w:marTop w:val="0"/>
      <w:marBottom w:val="0"/>
      <w:divBdr>
        <w:top w:val="none" w:sz="0" w:space="0" w:color="auto"/>
        <w:left w:val="none" w:sz="0" w:space="0" w:color="auto"/>
        <w:bottom w:val="none" w:sz="0" w:space="0" w:color="auto"/>
        <w:right w:val="none" w:sz="0" w:space="0" w:color="auto"/>
      </w:divBdr>
    </w:div>
    <w:div w:id="1335575140">
      <w:bodyDiv w:val="1"/>
      <w:marLeft w:val="0"/>
      <w:marRight w:val="0"/>
      <w:marTop w:val="0"/>
      <w:marBottom w:val="0"/>
      <w:divBdr>
        <w:top w:val="none" w:sz="0" w:space="0" w:color="auto"/>
        <w:left w:val="none" w:sz="0" w:space="0" w:color="auto"/>
        <w:bottom w:val="none" w:sz="0" w:space="0" w:color="auto"/>
        <w:right w:val="none" w:sz="0" w:space="0" w:color="auto"/>
      </w:divBdr>
    </w:div>
    <w:div w:id="1382249961">
      <w:bodyDiv w:val="1"/>
      <w:marLeft w:val="0"/>
      <w:marRight w:val="0"/>
      <w:marTop w:val="0"/>
      <w:marBottom w:val="0"/>
      <w:divBdr>
        <w:top w:val="none" w:sz="0" w:space="0" w:color="auto"/>
        <w:left w:val="none" w:sz="0" w:space="0" w:color="auto"/>
        <w:bottom w:val="none" w:sz="0" w:space="0" w:color="auto"/>
        <w:right w:val="none" w:sz="0" w:space="0" w:color="auto"/>
      </w:divBdr>
      <w:divsChild>
        <w:div w:id="892808224">
          <w:marLeft w:val="0"/>
          <w:marRight w:val="0"/>
          <w:marTop w:val="0"/>
          <w:marBottom w:val="0"/>
          <w:divBdr>
            <w:top w:val="none" w:sz="0" w:space="0" w:color="auto"/>
            <w:left w:val="none" w:sz="0" w:space="0" w:color="auto"/>
            <w:bottom w:val="none" w:sz="0" w:space="0" w:color="auto"/>
            <w:right w:val="none" w:sz="0" w:space="0" w:color="auto"/>
          </w:divBdr>
        </w:div>
      </w:divsChild>
    </w:div>
    <w:div w:id="1564369696">
      <w:bodyDiv w:val="1"/>
      <w:marLeft w:val="0"/>
      <w:marRight w:val="0"/>
      <w:marTop w:val="0"/>
      <w:marBottom w:val="0"/>
      <w:divBdr>
        <w:top w:val="none" w:sz="0" w:space="0" w:color="auto"/>
        <w:left w:val="none" w:sz="0" w:space="0" w:color="auto"/>
        <w:bottom w:val="none" w:sz="0" w:space="0" w:color="auto"/>
        <w:right w:val="none" w:sz="0" w:space="0" w:color="auto"/>
      </w:divBdr>
    </w:div>
    <w:div w:id="1595363976">
      <w:bodyDiv w:val="1"/>
      <w:marLeft w:val="0"/>
      <w:marRight w:val="0"/>
      <w:marTop w:val="0"/>
      <w:marBottom w:val="0"/>
      <w:divBdr>
        <w:top w:val="none" w:sz="0" w:space="0" w:color="auto"/>
        <w:left w:val="none" w:sz="0" w:space="0" w:color="auto"/>
        <w:bottom w:val="none" w:sz="0" w:space="0" w:color="auto"/>
        <w:right w:val="none" w:sz="0" w:space="0" w:color="auto"/>
      </w:divBdr>
    </w:div>
    <w:div w:id="1618636681">
      <w:bodyDiv w:val="1"/>
      <w:marLeft w:val="0"/>
      <w:marRight w:val="0"/>
      <w:marTop w:val="0"/>
      <w:marBottom w:val="0"/>
      <w:divBdr>
        <w:top w:val="none" w:sz="0" w:space="0" w:color="auto"/>
        <w:left w:val="none" w:sz="0" w:space="0" w:color="auto"/>
        <w:bottom w:val="none" w:sz="0" w:space="0" w:color="auto"/>
        <w:right w:val="none" w:sz="0" w:space="0" w:color="auto"/>
      </w:divBdr>
    </w:div>
    <w:div w:id="1639333498">
      <w:bodyDiv w:val="1"/>
      <w:marLeft w:val="0"/>
      <w:marRight w:val="0"/>
      <w:marTop w:val="0"/>
      <w:marBottom w:val="0"/>
      <w:divBdr>
        <w:top w:val="none" w:sz="0" w:space="0" w:color="auto"/>
        <w:left w:val="none" w:sz="0" w:space="0" w:color="auto"/>
        <w:bottom w:val="none" w:sz="0" w:space="0" w:color="auto"/>
        <w:right w:val="none" w:sz="0" w:space="0" w:color="auto"/>
      </w:divBdr>
    </w:div>
    <w:div w:id="1731465162">
      <w:bodyDiv w:val="1"/>
      <w:marLeft w:val="0"/>
      <w:marRight w:val="0"/>
      <w:marTop w:val="0"/>
      <w:marBottom w:val="0"/>
      <w:divBdr>
        <w:top w:val="none" w:sz="0" w:space="0" w:color="auto"/>
        <w:left w:val="none" w:sz="0" w:space="0" w:color="auto"/>
        <w:bottom w:val="none" w:sz="0" w:space="0" w:color="auto"/>
        <w:right w:val="none" w:sz="0" w:space="0" w:color="auto"/>
      </w:divBdr>
    </w:div>
    <w:div w:id="1789736171">
      <w:bodyDiv w:val="1"/>
      <w:marLeft w:val="0"/>
      <w:marRight w:val="0"/>
      <w:marTop w:val="0"/>
      <w:marBottom w:val="0"/>
      <w:divBdr>
        <w:top w:val="none" w:sz="0" w:space="0" w:color="auto"/>
        <w:left w:val="none" w:sz="0" w:space="0" w:color="auto"/>
        <w:bottom w:val="none" w:sz="0" w:space="0" w:color="auto"/>
        <w:right w:val="none" w:sz="0" w:space="0" w:color="auto"/>
      </w:divBdr>
    </w:div>
    <w:div w:id="1824393965">
      <w:bodyDiv w:val="1"/>
      <w:marLeft w:val="0"/>
      <w:marRight w:val="0"/>
      <w:marTop w:val="0"/>
      <w:marBottom w:val="0"/>
      <w:divBdr>
        <w:top w:val="none" w:sz="0" w:space="0" w:color="auto"/>
        <w:left w:val="none" w:sz="0" w:space="0" w:color="auto"/>
        <w:bottom w:val="none" w:sz="0" w:space="0" w:color="auto"/>
        <w:right w:val="none" w:sz="0" w:space="0" w:color="auto"/>
      </w:divBdr>
    </w:div>
    <w:div w:id="2079403193">
      <w:bodyDiv w:val="1"/>
      <w:marLeft w:val="0"/>
      <w:marRight w:val="0"/>
      <w:marTop w:val="0"/>
      <w:marBottom w:val="0"/>
      <w:divBdr>
        <w:top w:val="none" w:sz="0" w:space="0" w:color="auto"/>
        <w:left w:val="none" w:sz="0" w:space="0" w:color="auto"/>
        <w:bottom w:val="none" w:sz="0" w:space="0" w:color="auto"/>
        <w:right w:val="none" w:sz="0" w:space="0" w:color="auto"/>
      </w:divBdr>
    </w:div>
    <w:div w:id="2096899132">
      <w:bodyDiv w:val="1"/>
      <w:marLeft w:val="0"/>
      <w:marRight w:val="0"/>
      <w:marTop w:val="0"/>
      <w:marBottom w:val="0"/>
      <w:divBdr>
        <w:top w:val="none" w:sz="0" w:space="0" w:color="auto"/>
        <w:left w:val="none" w:sz="0" w:space="0" w:color="auto"/>
        <w:bottom w:val="none" w:sz="0" w:space="0" w:color="auto"/>
        <w:right w:val="none" w:sz="0" w:space="0" w:color="auto"/>
      </w:divBdr>
    </w:div>
    <w:div w:id="2145150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89835-C89A-4D9C-943D-B7ADBEEB6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19</Pages>
  <Words>5475</Words>
  <Characters>35479</Characters>
  <Application>Microsoft Office Word</Application>
  <DocSecurity>0</DocSecurity>
  <Lines>295</Lines>
  <Paragraphs>81</Paragraphs>
  <ScaleCrop>false</ScaleCrop>
  <HeadingPairs>
    <vt:vector size="2" baseType="variant">
      <vt:variant>
        <vt:lpstr>Название</vt:lpstr>
      </vt:variant>
      <vt:variant>
        <vt:i4>1</vt:i4>
      </vt:variant>
    </vt:vector>
  </HeadingPairs>
  <TitlesOfParts>
    <vt:vector size="1" baseType="lpstr">
      <vt:lpstr>       </vt:lpstr>
    </vt:vector>
  </TitlesOfParts>
  <Company>фин</Company>
  <LinksUpToDate>false</LinksUpToDate>
  <CharactersWithSpaces>40873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Гриценко_О</dc:creator>
  <cp:keywords/>
  <cp:lastModifiedBy>Sushko</cp:lastModifiedBy>
  <cp:revision>22</cp:revision>
  <cp:lastPrinted>2024-10-25T12:13:00Z</cp:lastPrinted>
  <dcterms:created xsi:type="dcterms:W3CDTF">2024-10-14T13:50:00Z</dcterms:created>
  <dcterms:modified xsi:type="dcterms:W3CDTF">2024-10-25T12:14:00Z</dcterms:modified>
</cp:coreProperties>
</file>